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3F" w:rsidRPr="0079454A" w:rsidRDefault="0081123F" w:rsidP="00753708">
      <w:pPr>
        <w:pStyle w:val="NoSpacing"/>
        <w:jc w:val="center"/>
        <w:rPr>
          <w:rFonts w:ascii="Times New Roman" w:hAnsi="Times New Roman" w:cs="Times New Roman"/>
          <w:b/>
          <w:sz w:val="28"/>
          <w:szCs w:val="28"/>
        </w:rPr>
      </w:pPr>
      <w:r w:rsidRPr="0079454A">
        <w:rPr>
          <w:rFonts w:ascii="Times New Roman" w:hAnsi="Times New Roman" w:cs="Times New Roman"/>
          <w:b/>
          <w:sz w:val="28"/>
          <w:szCs w:val="28"/>
        </w:rPr>
        <w:t>COURT OF THE LOK PAL (OMBUDSMAN),</w:t>
      </w:r>
    </w:p>
    <w:p w:rsidR="0081123F" w:rsidRPr="0079454A" w:rsidRDefault="0081123F" w:rsidP="00753708">
      <w:pPr>
        <w:pStyle w:val="NoSpacing"/>
        <w:jc w:val="center"/>
        <w:rPr>
          <w:rFonts w:ascii="Times New Roman" w:hAnsi="Times New Roman" w:cs="Times New Roman"/>
          <w:b/>
          <w:sz w:val="28"/>
          <w:szCs w:val="28"/>
        </w:rPr>
      </w:pPr>
      <w:r w:rsidRPr="0079454A">
        <w:rPr>
          <w:rFonts w:ascii="Times New Roman" w:hAnsi="Times New Roman" w:cs="Times New Roman"/>
          <w:b/>
          <w:sz w:val="28"/>
          <w:szCs w:val="28"/>
        </w:rPr>
        <w:t>ELECTRICITY, PUNJAB,</w:t>
      </w:r>
    </w:p>
    <w:p w:rsidR="0081123F" w:rsidRPr="0079454A" w:rsidRDefault="0081123F" w:rsidP="00753708">
      <w:pPr>
        <w:pStyle w:val="NoSpacing"/>
        <w:jc w:val="center"/>
        <w:rPr>
          <w:rFonts w:ascii="Times New Roman" w:hAnsi="Times New Roman" w:cs="Times New Roman"/>
          <w:b/>
          <w:sz w:val="28"/>
          <w:szCs w:val="28"/>
        </w:rPr>
      </w:pPr>
      <w:r w:rsidRPr="0079454A">
        <w:rPr>
          <w:rFonts w:ascii="Times New Roman" w:hAnsi="Times New Roman" w:cs="Times New Roman"/>
          <w:b/>
          <w:sz w:val="28"/>
          <w:szCs w:val="28"/>
        </w:rPr>
        <w:t>PLOT NO.A-2, INDUSTRIAL AREA, PHASE-1,</w:t>
      </w:r>
    </w:p>
    <w:p w:rsidR="0081123F" w:rsidRPr="0079454A" w:rsidRDefault="0081123F" w:rsidP="00753708">
      <w:pPr>
        <w:pStyle w:val="NoSpacing"/>
        <w:jc w:val="center"/>
        <w:rPr>
          <w:rFonts w:ascii="Times New Roman" w:hAnsi="Times New Roman" w:cs="Times New Roman"/>
          <w:b/>
          <w:sz w:val="28"/>
          <w:szCs w:val="28"/>
        </w:rPr>
      </w:pPr>
      <w:r w:rsidRPr="0079454A">
        <w:rPr>
          <w:rFonts w:ascii="Times New Roman" w:hAnsi="Times New Roman" w:cs="Times New Roman"/>
          <w:b/>
          <w:sz w:val="28"/>
          <w:szCs w:val="28"/>
        </w:rPr>
        <w:t>S.A.S. NAGAR (MOHALI).</w:t>
      </w:r>
    </w:p>
    <w:p w:rsidR="0081123F" w:rsidRPr="0079454A" w:rsidRDefault="0081123F" w:rsidP="00753708">
      <w:pPr>
        <w:pStyle w:val="NoSpacing"/>
        <w:spacing w:line="480" w:lineRule="auto"/>
        <w:jc w:val="center"/>
        <w:rPr>
          <w:rFonts w:ascii="Times New Roman" w:hAnsi="Times New Roman" w:cs="Times New Roman"/>
          <w:b/>
          <w:sz w:val="28"/>
          <w:szCs w:val="28"/>
        </w:rPr>
      </w:pPr>
    </w:p>
    <w:p w:rsidR="0081123F" w:rsidRPr="0079454A" w:rsidRDefault="0081123F" w:rsidP="00753708">
      <w:pPr>
        <w:pStyle w:val="NoSpacing"/>
        <w:spacing w:line="480" w:lineRule="auto"/>
        <w:ind w:left="2160" w:firstLine="720"/>
        <w:rPr>
          <w:rFonts w:ascii="Times New Roman" w:hAnsi="Times New Roman" w:cs="Times New Roman"/>
          <w:b/>
          <w:sz w:val="28"/>
          <w:szCs w:val="28"/>
        </w:rPr>
      </w:pPr>
      <w:r w:rsidRPr="0079454A">
        <w:rPr>
          <w:rFonts w:ascii="Times New Roman" w:hAnsi="Times New Roman" w:cs="Times New Roman"/>
          <w:b/>
          <w:sz w:val="28"/>
          <w:szCs w:val="28"/>
        </w:rPr>
        <w:t>APPEAL NO.27/2019</w:t>
      </w:r>
    </w:p>
    <w:p w:rsidR="0081123F" w:rsidRPr="0079454A" w:rsidRDefault="0081123F" w:rsidP="00753708">
      <w:pPr>
        <w:pStyle w:val="NoSpacing"/>
        <w:ind w:left="720" w:firstLine="720"/>
        <w:rPr>
          <w:rFonts w:ascii="Times New Roman" w:hAnsi="Times New Roman" w:cs="Times New Roman"/>
          <w:b/>
          <w:sz w:val="28"/>
          <w:szCs w:val="28"/>
        </w:rPr>
      </w:pPr>
      <w:r w:rsidRPr="0079454A">
        <w:rPr>
          <w:rFonts w:ascii="Times New Roman" w:hAnsi="Times New Roman" w:cs="Times New Roman"/>
          <w:b/>
          <w:sz w:val="28"/>
          <w:szCs w:val="28"/>
        </w:rPr>
        <w:t>Date of Registration</w:t>
      </w:r>
      <w:r w:rsidRPr="0079454A">
        <w:rPr>
          <w:rFonts w:ascii="Times New Roman" w:hAnsi="Times New Roman" w:cs="Times New Roman"/>
          <w:b/>
          <w:sz w:val="28"/>
          <w:szCs w:val="28"/>
        </w:rPr>
        <w:tab/>
        <w:t>: 03.06.2019</w:t>
      </w:r>
    </w:p>
    <w:p w:rsidR="0081123F" w:rsidRPr="0079454A" w:rsidRDefault="0081123F" w:rsidP="00753708">
      <w:pPr>
        <w:pStyle w:val="NoSpacing"/>
        <w:ind w:left="720" w:firstLine="720"/>
        <w:rPr>
          <w:rFonts w:ascii="Times New Roman" w:hAnsi="Times New Roman" w:cs="Times New Roman"/>
          <w:b/>
          <w:sz w:val="28"/>
          <w:szCs w:val="28"/>
        </w:rPr>
      </w:pPr>
      <w:r w:rsidRPr="0079454A">
        <w:rPr>
          <w:rFonts w:ascii="Times New Roman" w:hAnsi="Times New Roman" w:cs="Times New Roman"/>
          <w:b/>
          <w:sz w:val="28"/>
          <w:szCs w:val="28"/>
        </w:rPr>
        <w:t>Date of Hearing</w:t>
      </w:r>
      <w:r w:rsidRPr="0079454A">
        <w:rPr>
          <w:rFonts w:ascii="Times New Roman" w:hAnsi="Times New Roman" w:cs="Times New Roman"/>
          <w:b/>
          <w:sz w:val="28"/>
          <w:szCs w:val="28"/>
        </w:rPr>
        <w:tab/>
      </w:r>
      <w:r w:rsidRPr="0079454A">
        <w:rPr>
          <w:rFonts w:ascii="Times New Roman" w:hAnsi="Times New Roman" w:cs="Times New Roman"/>
          <w:b/>
          <w:sz w:val="28"/>
          <w:szCs w:val="28"/>
        </w:rPr>
        <w:tab/>
        <w:t>: 18.07.2019</w:t>
      </w:r>
    </w:p>
    <w:p w:rsidR="0081123F" w:rsidRPr="0079454A" w:rsidRDefault="00523DB9" w:rsidP="0075370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30</w:t>
      </w:r>
      <w:r w:rsidR="0081123F" w:rsidRPr="0079454A">
        <w:rPr>
          <w:rFonts w:ascii="Times New Roman" w:hAnsi="Times New Roman" w:cs="Times New Roman"/>
          <w:b/>
          <w:sz w:val="28"/>
          <w:szCs w:val="28"/>
        </w:rPr>
        <w:t>.07.2019</w:t>
      </w:r>
    </w:p>
    <w:p w:rsidR="0081123F" w:rsidRPr="0079454A" w:rsidRDefault="0081123F" w:rsidP="00B73246">
      <w:pPr>
        <w:spacing w:line="360" w:lineRule="auto"/>
        <w:jc w:val="both"/>
        <w:rPr>
          <w:rFonts w:ascii="Times New Roman" w:hAnsi="Times New Roman" w:cs="Times New Roman"/>
          <w:b/>
          <w:sz w:val="28"/>
          <w:szCs w:val="28"/>
        </w:rPr>
      </w:pPr>
      <w:r w:rsidRPr="0079454A">
        <w:rPr>
          <w:rFonts w:ascii="Times New Roman" w:hAnsi="Times New Roman" w:cs="Times New Roman"/>
          <w:b/>
          <w:sz w:val="28"/>
          <w:szCs w:val="28"/>
        </w:rPr>
        <w:t>Before:</w:t>
      </w:r>
    </w:p>
    <w:p w:rsidR="0081123F" w:rsidRPr="0079454A" w:rsidRDefault="0081123F" w:rsidP="00B73246">
      <w:pPr>
        <w:spacing w:line="360" w:lineRule="auto"/>
        <w:jc w:val="both"/>
        <w:rPr>
          <w:rFonts w:ascii="Times New Roman" w:hAnsi="Times New Roman" w:cs="Times New Roman"/>
          <w:b/>
          <w:sz w:val="28"/>
          <w:szCs w:val="28"/>
        </w:rPr>
      </w:pPr>
      <w:r w:rsidRPr="0079454A">
        <w:rPr>
          <w:rFonts w:ascii="Times New Roman" w:hAnsi="Times New Roman" w:cs="Times New Roman"/>
          <w:b/>
          <w:sz w:val="28"/>
          <w:szCs w:val="28"/>
        </w:rPr>
        <w:tab/>
        <w:t xml:space="preserve">Er. Virinder </w:t>
      </w:r>
      <w:r w:rsidR="00753708">
        <w:rPr>
          <w:rFonts w:ascii="Times New Roman" w:hAnsi="Times New Roman" w:cs="Times New Roman"/>
          <w:b/>
          <w:sz w:val="28"/>
          <w:szCs w:val="28"/>
        </w:rPr>
        <w:t>Singh, Lok</w:t>
      </w:r>
      <w:r w:rsidRPr="0079454A">
        <w:rPr>
          <w:rFonts w:ascii="Times New Roman" w:hAnsi="Times New Roman" w:cs="Times New Roman"/>
          <w:b/>
          <w:sz w:val="28"/>
          <w:szCs w:val="28"/>
        </w:rPr>
        <w:t>pal (Ombudsman)</w:t>
      </w:r>
      <w:r w:rsidR="00753708">
        <w:rPr>
          <w:rFonts w:ascii="Times New Roman" w:hAnsi="Times New Roman" w:cs="Times New Roman"/>
          <w:b/>
          <w:sz w:val="28"/>
          <w:szCs w:val="28"/>
        </w:rPr>
        <w:t>,</w:t>
      </w:r>
      <w:r w:rsidRPr="0079454A">
        <w:rPr>
          <w:rFonts w:ascii="Times New Roman" w:hAnsi="Times New Roman" w:cs="Times New Roman"/>
          <w:b/>
          <w:sz w:val="28"/>
          <w:szCs w:val="28"/>
        </w:rPr>
        <w:t xml:space="preserve"> Electricity</w:t>
      </w:r>
    </w:p>
    <w:p w:rsidR="0081123F" w:rsidRPr="0079454A" w:rsidRDefault="0081123F" w:rsidP="00B73246">
      <w:pPr>
        <w:spacing w:line="480" w:lineRule="auto"/>
        <w:jc w:val="both"/>
        <w:rPr>
          <w:rFonts w:ascii="Times New Roman" w:hAnsi="Times New Roman" w:cs="Times New Roman"/>
          <w:b/>
          <w:sz w:val="28"/>
          <w:szCs w:val="28"/>
        </w:rPr>
      </w:pPr>
      <w:r w:rsidRPr="0079454A">
        <w:rPr>
          <w:rFonts w:ascii="Times New Roman" w:hAnsi="Times New Roman" w:cs="Times New Roman"/>
          <w:b/>
          <w:sz w:val="28"/>
          <w:szCs w:val="28"/>
        </w:rPr>
        <w:t>In the Matter of :</w:t>
      </w: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Rajnish Batta,</w:t>
      </w:r>
    </w:p>
    <w:p w:rsidR="0081123F" w:rsidRPr="0079454A" w:rsidRDefault="0081123F" w:rsidP="00B73246">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54A">
        <w:rPr>
          <w:rFonts w:ascii="Times New Roman" w:hAnsi="Times New Roman" w:cs="Times New Roman"/>
          <w:sz w:val="28"/>
          <w:szCs w:val="28"/>
        </w:rPr>
        <w:t>Gali No.8,</w:t>
      </w: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Guru Nanak Dev Nagar,</w:t>
      </w: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Basti Jodhewal,</w:t>
      </w:r>
    </w:p>
    <w:p w:rsidR="0081123F" w:rsidRPr="0079454A" w:rsidRDefault="0081123F" w:rsidP="00B73246">
      <w:pPr>
        <w:pStyle w:val="NoSpacing"/>
        <w:ind w:left="1440" w:firstLine="720"/>
        <w:jc w:val="both"/>
        <w:rPr>
          <w:rFonts w:ascii="Times New Roman" w:hAnsi="Times New Roman" w:cs="Times New Roman"/>
          <w:sz w:val="28"/>
          <w:szCs w:val="28"/>
        </w:rPr>
      </w:pPr>
      <w:r w:rsidRPr="0079454A">
        <w:rPr>
          <w:rFonts w:ascii="Times New Roman" w:hAnsi="Times New Roman" w:cs="Times New Roman"/>
          <w:sz w:val="28"/>
          <w:szCs w:val="28"/>
        </w:rPr>
        <w:t>Ludhiana.</w:t>
      </w:r>
    </w:p>
    <w:p w:rsidR="0081123F" w:rsidRPr="0079454A" w:rsidRDefault="0081123F" w:rsidP="00B73246">
      <w:pPr>
        <w:spacing w:line="480" w:lineRule="auto"/>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...Petitioner</w:t>
      </w:r>
    </w:p>
    <w:p w:rsidR="0081123F" w:rsidRPr="0079454A" w:rsidRDefault="0081123F" w:rsidP="00B73246">
      <w:pPr>
        <w:spacing w:line="480" w:lineRule="auto"/>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 xml:space="preserve"> Versus</w:t>
      </w: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 xml:space="preserve">Senior </w:t>
      </w:r>
      <w:r w:rsidR="005857E7" w:rsidRPr="0079454A">
        <w:rPr>
          <w:rFonts w:ascii="Times New Roman" w:hAnsi="Times New Roman" w:cs="Times New Roman"/>
          <w:sz w:val="28"/>
          <w:szCs w:val="28"/>
        </w:rPr>
        <w:t>Executive</w:t>
      </w:r>
      <w:r w:rsidRPr="0079454A">
        <w:rPr>
          <w:rFonts w:ascii="Times New Roman" w:hAnsi="Times New Roman" w:cs="Times New Roman"/>
          <w:sz w:val="28"/>
          <w:szCs w:val="28"/>
        </w:rPr>
        <w:t xml:space="preserve"> Engineer,</w:t>
      </w:r>
    </w:p>
    <w:p w:rsidR="0081123F" w:rsidRPr="0079454A" w:rsidRDefault="0081123F" w:rsidP="00B73246">
      <w:pPr>
        <w:pStyle w:val="NoSpacing"/>
        <w:ind w:left="2160"/>
        <w:jc w:val="both"/>
        <w:rPr>
          <w:rFonts w:ascii="Times New Roman" w:hAnsi="Times New Roman" w:cs="Times New Roman"/>
          <w:sz w:val="28"/>
          <w:szCs w:val="28"/>
        </w:rPr>
      </w:pPr>
      <w:r w:rsidRPr="0079454A">
        <w:rPr>
          <w:rFonts w:ascii="Times New Roman" w:hAnsi="Times New Roman" w:cs="Times New Roman"/>
          <w:sz w:val="28"/>
          <w:szCs w:val="28"/>
        </w:rPr>
        <w:t>DS Sunder Nagar Division(Special),</w:t>
      </w:r>
    </w:p>
    <w:p w:rsidR="0081123F" w:rsidRPr="0079454A" w:rsidRDefault="0081123F" w:rsidP="00B73246">
      <w:pPr>
        <w:pStyle w:val="NoSpacing"/>
        <w:ind w:left="2160"/>
        <w:jc w:val="both"/>
        <w:rPr>
          <w:rFonts w:ascii="Times New Roman" w:hAnsi="Times New Roman" w:cs="Times New Roman"/>
          <w:sz w:val="28"/>
          <w:szCs w:val="28"/>
        </w:rPr>
      </w:pPr>
      <w:r w:rsidRPr="0079454A">
        <w:rPr>
          <w:rFonts w:ascii="Times New Roman" w:hAnsi="Times New Roman" w:cs="Times New Roman"/>
          <w:sz w:val="28"/>
          <w:szCs w:val="28"/>
        </w:rPr>
        <w:t>PSPCL, Ludhiana.</w:t>
      </w:r>
    </w:p>
    <w:p w:rsidR="0081123F" w:rsidRPr="0079454A" w:rsidRDefault="0081123F" w:rsidP="00B73246">
      <w:pPr>
        <w:pStyle w:val="NoSpacing"/>
        <w:ind w:left="2160"/>
        <w:jc w:val="both"/>
        <w:rPr>
          <w:rFonts w:ascii="Times New Roman" w:hAnsi="Times New Roman" w:cs="Times New Roman"/>
          <w:sz w:val="28"/>
          <w:szCs w:val="28"/>
        </w:rPr>
      </w:pP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r>
      <w:r w:rsidRPr="0079454A">
        <w:rPr>
          <w:rFonts w:ascii="Times New Roman" w:hAnsi="Times New Roman" w:cs="Times New Roman"/>
          <w:sz w:val="28"/>
          <w:szCs w:val="28"/>
        </w:rPr>
        <w:tab/>
        <w:t>...Respondent</w:t>
      </w:r>
    </w:p>
    <w:p w:rsidR="0081123F" w:rsidRPr="0079454A" w:rsidRDefault="0081123F" w:rsidP="00B73246">
      <w:pPr>
        <w:spacing w:line="240" w:lineRule="auto"/>
        <w:jc w:val="both"/>
        <w:rPr>
          <w:rFonts w:ascii="Times New Roman" w:hAnsi="Times New Roman" w:cs="Times New Roman"/>
          <w:b/>
          <w:sz w:val="28"/>
          <w:szCs w:val="28"/>
        </w:rPr>
      </w:pPr>
      <w:r w:rsidRPr="0079454A">
        <w:rPr>
          <w:rFonts w:ascii="Times New Roman" w:hAnsi="Times New Roman" w:cs="Times New Roman"/>
          <w:b/>
          <w:sz w:val="28"/>
          <w:szCs w:val="28"/>
        </w:rPr>
        <w:t>Present For:</w:t>
      </w: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Petitioner</w:t>
      </w:r>
      <w:r w:rsidRPr="0079454A">
        <w:rPr>
          <w:rFonts w:ascii="Times New Roman" w:hAnsi="Times New Roman" w:cs="Times New Roman"/>
          <w:sz w:val="28"/>
          <w:szCs w:val="28"/>
        </w:rPr>
        <w:tab/>
        <w:t xml:space="preserve"> :</w:t>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ab/>
        <w:t>Sh. Sukhminder Singh,</w:t>
      </w:r>
    </w:p>
    <w:p w:rsidR="0081123F" w:rsidRPr="0079454A" w:rsidRDefault="0081123F" w:rsidP="00B73246">
      <w:pPr>
        <w:pStyle w:val="NoSpacing"/>
        <w:ind w:left="1440" w:firstLine="720"/>
        <w:jc w:val="both"/>
        <w:rPr>
          <w:rFonts w:ascii="Times New Roman" w:hAnsi="Times New Roman" w:cs="Times New Roman"/>
          <w:sz w:val="28"/>
          <w:szCs w:val="28"/>
        </w:rPr>
      </w:pPr>
      <w:r w:rsidRPr="0079454A">
        <w:rPr>
          <w:rFonts w:ascii="Times New Roman" w:hAnsi="Times New Roman" w:cs="Times New Roman"/>
          <w:sz w:val="28"/>
          <w:szCs w:val="28"/>
        </w:rPr>
        <w:t xml:space="preserve"> Petitioner Representative (PR)</w:t>
      </w:r>
      <w:r w:rsidRPr="0079454A">
        <w:rPr>
          <w:rFonts w:ascii="Times New Roman" w:hAnsi="Times New Roman" w:cs="Times New Roman"/>
          <w:sz w:val="28"/>
          <w:szCs w:val="28"/>
        </w:rPr>
        <w:tab/>
      </w:r>
      <w:r w:rsidRPr="0079454A">
        <w:rPr>
          <w:rFonts w:ascii="Times New Roman" w:hAnsi="Times New Roman" w:cs="Times New Roman"/>
          <w:sz w:val="28"/>
          <w:szCs w:val="28"/>
        </w:rPr>
        <w:tab/>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ab/>
      </w:r>
    </w:p>
    <w:p w:rsidR="0081123F" w:rsidRPr="0079454A" w:rsidRDefault="0081123F" w:rsidP="00B73246">
      <w:pPr>
        <w:pStyle w:val="NoSpacing"/>
        <w:jc w:val="both"/>
        <w:rPr>
          <w:rFonts w:ascii="Times New Roman" w:hAnsi="Times New Roman" w:cs="Times New Roman"/>
          <w:sz w:val="28"/>
          <w:szCs w:val="28"/>
        </w:rPr>
      </w:pPr>
    </w:p>
    <w:p w:rsidR="0081123F" w:rsidRPr="0079454A" w:rsidRDefault="0081123F" w:rsidP="00B73246">
      <w:pPr>
        <w:pStyle w:val="NoSpacing"/>
        <w:jc w:val="both"/>
        <w:rPr>
          <w:rFonts w:ascii="Times New Roman" w:hAnsi="Times New Roman" w:cs="Times New Roman"/>
          <w:sz w:val="28"/>
          <w:szCs w:val="28"/>
        </w:rPr>
      </w:pPr>
      <w:r w:rsidRPr="0079454A">
        <w:rPr>
          <w:rFonts w:ascii="Times New Roman" w:hAnsi="Times New Roman" w:cs="Times New Roman"/>
          <w:sz w:val="28"/>
          <w:szCs w:val="28"/>
        </w:rPr>
        <w:t>Respondent</w:t>
      </w:r>
      <w:r w:rsidRPr="0079454A">
        <w:rPr>
          <w:rFonts w:ascii="Times New Roman" w:hAnsi="Times New Roman" w:cs="Times New Roman"/>
          <w:sz w:val="28"/>
          <w:szCs w:val="28"/>
        </w:rPr>
        <w:tab/>
        <w:t xml:space="preserve">: </w:t>
      </w:r>
      <w:r w:rsidRPr="0079454A">
        <w:rPr>
          <w:rFonts w:ascii="Times New Roman" w:hAnsi="Times New Roman" w:cs="Times New Roman"/>
          <w:sz w:val="28"/>
          <w:szCs w:val="28"/>
        </w:rPr>
        <w:tab/>
        <w:t>Er. Deepinder Singh,</w:t>
      </w:r>
    </w:p>
    <w:p w:rsidR="0081123F" w:rsidRPr="0079454A" w:rsidRDefault="0081123F" w:rsidP="00B73246">
      <w:pPr>
        <w:pStyle w:val="NoSpacing"/>
        <w:ind w:left="1440" w:firstLine="720"/>
        <w:jc w:val="both"/>
        <w:rPr>
          <w:rFonts w:ascii="Times New Roman" w:hAnsi="Times New Roman" w:cs="Times New Roman"/>
          <w:sz w:val="28"/>
          <w:szCs w:val="28"/>
        </w:rPr>
      </w:pPr>
      <w:r w:rsidRPr="0079454A">
        <w:rPr>
          <w:rFonts w:ascii="Times New Roman" w:hAnsi="Times New Roman" w:cs="Times New Roman"/>
          <w:sz w:val="28"/>
          <w:szCs w:val="28"/>
        </w:rPr>
        <w:t>Senior Executive Engineer,</w:t>
      </w:r>
    </w:p>
    <w:p w:rsidR="0081123F" w:rsidRPr="0079454A" w:rsidRDefault="0081123F" w:rsidP="00B73246">
      <w:pPr>
        <w:pStyle w:val="NoSpacing"/>
        <w:ind w:left="2160"/>
        <w:jc w:val="both"/>
        <w:rPr>
          <w:rFonts w:ascii="Times New Roman" w:hAnsi="Times New Roman" w:cs="Times New Roman"/>
          <w:sz w:val="28"/>
          <w:szCs w:val="28"/>
        </w:rPr>
      </w:pPr>
      <w:r w:rsidRPr="0079454A">
        <w:rPr>
          <w:rFonts w:ascii="Times New Roman" w:hAnsi="Times New Roman" w:cs="Times New Roman"/>
          <w:sz w:val="28"/>
          <w:szCs w:val="28"/>
        </w:rPr>
        <w:t>DS</w:t>
      </w:r>
      <w:r w:rsidR="002763C6">
        <w:rPr>
          <w:rFonts w:ascii="Times New Roman" w:hAnsi="Times New Roman" w:cs="Times New Roman"/>
          <w:sz w:val="28"/>
          <w:szCs w:val="28"/>
        </w:rPr>
        <w:t>,</w:t>
      </w:r>
      <w:r w:rsidRPr="0079454A">
        <w:rPr>
          <w:rFonts w:ascii="Times New Roman" w:hAnsi="Times New Roman" w:cs="Times New Roman"/>
          <w:sz w:val="28"/>
          <w:szCs w:val="28"/>
        </w:rPr>
        <w:t xml:space="preserve"> Sunder Nagar Division (Special)</w:t>
      </w:r>
    </w:p>
    <w:p w:rsidR="0081123F" w:rsidRPr="0079454A" w:rsidRDefault="0081123F" w:rsidP="00B73246">
      <w:pPr>
        <w:pStyle w:val="NoSpacing"/>
        <w:ind w:left="2160"/>
        <w:jc w:val="both"/>
        <w:rPr>
          <w:rFonts w:ascii="Times New Roman" w:hAnsi="Times New Roman" w:cs="Times New Roman"/>
          <w:sz w:val="28"/>
          <w:szCs w:val="28"/>
        </w:rPr>
      </w:pPr>
      <w:r w:rsidRPr="0079454A">
        <w:rPr>
          <w:rFonts w:ascii="Times New Roman" w:hAnsi="Times New Roman" w:cs="Times New Roman"/>
          <w:sz w:val="28"/>
          <w:szCs w:val="28"/>
        </w:rPr>
        <w:t>PSPCL, Ludhiana.</w:t>
      </w:r>
      <w:r w:rsidRPr="0079454A">
        <w:rPr>
          <w:rFonts w:ascii="Times New Roman" w:hAnsi="Times New Roman" w:cs="Times New Roman"/>
          <w:sz w:val="28"/>
          <w:szCs w:val="28"/>
        </w:rPr>
        <w:tab/>
      </w:r>
      <w:r w:rsidRPr="0079454A">
        <w:rPr>
          <w:rFonts w:ascii="Times New Roman" w:hAnsi="Times New Roman" w:cs="Times New Roman"/>
          <w:sz w:val="28"/>
          <w:szCs w:val="28"/>
        </w:rPr>
        <w:tab/>
      </w:r>
    </w:p>
    <w:p w:rsidR="0081123F" w:rsidRPr="0079454A" w:rsidRDefault="0081123F" w:rsidP="00B73246">
      <w:pPr>
        <w:pStyle w:val="NoSpacing"/>
        <w:jc w:val="both"/>
        <w:rPr>
          <w:rFonts w:ascii="Times New Roman" w:hAnsi="Times New Roman" w:cs="Times New Roman"/>
          <w:sz w:val="28"/>
          <w:szCs w:val="28"/>
        </w:rPr>
      </w:pPr>
    </w:p>
    <w:p w:rsidR="0081123F" w:rsidRPr="0079454A" w:rsidRDefault="0081123F" w:rsidP="00B73246">
      <w:pPr>
        <w:spacing w:line="480" w:lineRule="auto"/>
        <w:ind w:left="720"/>
        <w:jc w:val="both"/>
        <w:rPr>
          <w:rFonts w:ascii="Times New Roman" w:hAnsi="Times New Roman" w:cs="Times New Roman"/>
          <w:sz w:val="28"/>
          <w:szCs w:val="28"/>
        </w:rPr>
      </w:pPr>
      <w:r w:rsidRPr="0079454A">
        <w:rPr>
          <w:rFonts w:ascii="Times New Roman" w:hAnsi="Times New Roman" w:cs="Times New Roman"/>
          <w:sz w:val="28"/>
          <w:szCs w:val="28"/>
        </w:rPr>
        <w:lastRenderedPageBreak/>
        <w:t>Before me for consideration is an Appeal preferred by the Petitioner against the order dated 26.04.2019 in Case No. CGL-093 of 2019 of the Consumers Grievances Redressal Forum (Forum) deciding as under:</w:t>
      </w:r>
    </w:p>
    <w:p w:rsidR="0081123F" w:rsidRPr="0079454A" w:rsidRDefault="0081123F" w:rsidP="00B73246">
      <w:pPr>
        <w:pStyle w:val="ListParagraph"/>
        <w:spacing w:line="480" w:lineRule="auto"/>
        <w:ind w:left="1701" w:right="684" w:hanging="261"/>
        <w:jc w:val="both"/>
        <w:rPr>
          <w:rFonts w:ascii="Times New Roman" w:hAnsi="Times New Roman" w:cs="Times New Roman"/>
          <w:b/>
          <w:sz w:val="28"/>
          <w:szCs w:val="28"/>
        </w:rPr>
      </w:pPr>
      <w:r w:rsidRPr="0079454A">
        <w:rPr>
          <w:rFonts w:ascii="Times New Roman" w:hAnsi="Times New Roman" w:cs="Times New Roman"/>
          <w:i/>
          <w:sz w:val="28"/>
          <w:szCs w:val="28"/>
        </w:rPr>
        <w:t>“The bill issued to the consumer for the period 27.12.2018 to 31.01.2019 on the basis of consumption recorded during the same month of previous year is justified and recoverable</w:t>
      </w:r>
      <w:r w:rsidRPr="0079454A">
        <w:rPr>
          <w:rFonts w:ascii="Times New Roman" w:hAnsi="Times New Roman" w:cs="Times New Roman"/>
          <w:sz w:val="28"/>
          <w:szCs w:val="28"/>
        </w:rPr>
        <w:t>”.</w:t>
      </w:r>
    </w:p>
    <w:p w:rsidR="0081123F" w:rsidRDefault="0081123F" w:rsidP="00B73246">
      <w:pPr>
        <w:pStyle w:val="ListParagraph"/>
        <w:spacing w:line="480" w:lineRule="auto"/>
        <w:ind w:left="0" w:right="1535"/>
        <w:jc w:val="both"/>
        <w:rPr>
          <w:rFonts w:ascii="Times New Roman" w:hAnsi="Times New Roman" w:cs="Times New Roman"/>
          <w:b/>
          <w:sz w:val="28"/>
          <w:szCs w:val="28"/>
        </w:rPr>
      </w:pPr>
      <w:r w:rsidRPr="0079454A">
        <w:rPr>
          <w:rFonts w:ascii="Times New Roman" w:hAnsi="Times New Roman" w:cs="Times New Roman"/>
          <w:b/>
          <w:sz w:val="28"/>
          <w:szCs w:val="28"/>
        </w:rPr>
        <w:t>2.</w:t>
      </w:r>
      <w:r w:rsidRPr="0079454A">
        <w:rPr>
          <w:rFonts w:ascii="Times New Roman" w:hAnsi="Times New Roman" w:cs="Times New Roman"/>
          <w:b/>
          <w:sz w:val="28"/>
          <w:szCs w:val="28"/>
        </w:rPr>
        <w:tab/>
        <w:t>Facts of the Case:</w:t>
      </w:r>
    </w:p>
    <w:p w:rsidR="0081123F" w:rsidRDefault="0081123F" w:rsidP="00B73246">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81123F" w:rsidRDefault="0081123F" w:rsidP="00B73246">
      <w:pPr>
        <w:pStyle w:val="ListParagraph"/>
        <w:numPr>
          <w:ilvl w:val="0"/>
          <w:numId w:val="6"/>
        </w:numPr>
        <w:spacing w:line="48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w:t>
      </w:r>
      <w:r w:rsidR="0098693A">
        <w:rPr>
          <w:rFonts w:ascii="Times New Roman" w:hAnsi="Times New Roman" w:cs="Times New Roman"/>
          <w:sz w:val="28"/>
          <w:szCs w:val="28"/>
        </w:rPr>
        <w:t xml:space="preserve">a </w:t>
      </w:r>
      <w:r>
        <w:rPr>
          <w:rFonts w:ascii="Times New Roman" w:hAnsi="Times New Roman" w:cs="Times New Roman"/>
          <w:sz w:val="28"/>
          <w:szCs w:val="28"/>
        </w:rPr>
        <w:t xml:space="preserve">Large Supply (LS) Category connection </w:t>
      </w:r>
    </w:p>
    <w:p w:rsidR="0081123F" w:rsidRDefault="0081123F" w:rsidP="00B73246">
      <w:pPr>
        <w:pStyle w:val="ListParagraph"/>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with sanctioned load of 181.902 kW and contract demand </w:t>
      </w:r>
      <w:r>
        <w:rPr>
          <w:rFonts w:ascii="Times New Roman" w:hAnsi="Times New Roman" w:cs="Times New Roman"/>
          <w:b/>
          <w:sz w:val="28"/>
          <w:szCs w:val="28"/>
        </w:rPr>
        <w:t>(CD</w:t>
      </w:r>
      <w:r>
        <w:rPr>
          <w:rFonts w:ascii="Times New Roman" w:hAnsi="Times New Roman" w:cs="Times New Roman"/>
          <w:sz w:val="28"/>
          <w:szCs w:val="28"/>
        </w:rPr>
        <w:t>) of 200 kVA.</w:t>
      </w:r>
    </w:p>
    <w:p w:rsidR="00B900A0" w:rsidRDefault="00B900A0" w:rsidP="00E13836">
      <w:pPr>
        <w:pStyle w:val="ListParagraph"/>
        <w:numPr>
          <w:ilvl w:val="0"/>
          <w:numId w:val="6"/>
        </w:numPr>
        <w:spacing w:line="480" w:lineRule="auto"/>
        <w:ind w:left="0" w:firstLine="0"/>
        <w:jc w:val="both"/>
        <w:rPr>
          <w:rFonts w:ascii="Times New Roman" w:hAnsi="Times New Roman"/>
          <w:sz w:val="28"/>
          <w:szCs w:val="28"/>
        </w:rPr>
      </w:pPr>
      <w:r>
        <w:rPr>
          <w:rFonts w:ascii="Times New Roman" w:hAnsi="Times New Roman"/>
          <w:sz w:val="28"/>
          <w:szCs w:val="28"/>
        </w:rPr>
        <w:t>The</w:t>
      </w:r>
      <w:r w:rsidR="00565EC3">
        <w:rPr>
          <w:rFonts w:ascii="Times New Roman" w:hAnsi="Times New Roman"/>
          <w:sz w:val="28"/>
          <w:szCs w:val="28"/>
        </w:rPr>
        <w:t xml:space="preserve">  </w:t>
      </w:r>
      <w:r>
        <w:rPr>
          <w:rFonts w:ascii="Times New Roman" w:hAnsi="Times New Roman"/>
          <w:sz w:val="28"/>
          <w:szCs w:val="28"/>
        </w:rPr>
        <w:t>connection</w:t>
      </w:r>
      <w:r w:rsidR="00565EC3">
        <w:rPr>
          <w:rFonts w:ascii="Times New Roman" w:hAnsi="Times New Roman"/>
          <w:sz w:val="28"/>
          <w:szCs w:val="28"/>
        </w:rPr>
        <w:t xml:space="preserve"> </w:t>
      </w:r>
      <w:r w:rsidR="00E13836">
        <w:rPr>
          <w:rFonts w:ascii="Times New Roman" w:hAnsi="Times New Roman"/>
          <w:sz w:val="28"/>
          <w:szCs w:val="28"/>
        </w:rPr>
        <w:t xml:space="preserve"> o</w:t>
      </w:r>
      <w:r>
        <w:rPr>
          <w:rFonts w:ascii="Times New Roman" w:hAnsi="Times New Roman"/>
          <w:sz w:val="28"/>
          <w:szCs w:val="28"/>
        </w:rPr>
        <w:t>f</w:t>
      </w:r>
      <w:r w:rsidR="00565EC3">
        <w:rPr>
          <w:rFonts w:ascii="Times New Roman" w:hAnsi="Times New Roman"/>
          <w:sz w:val="28"/>
          <w:szCs w:val="28"/>
        </w:rPr>
        <w:t xml:space="preserve"> </w:t>
      </w:r>
      <w:r w:rsidR="00E13836">
        <w:rPr>
          <w:rFonts w:ascii="Times New Roman" w:hAnsi="Times New Roman"/>
          <w:sz w:val="28"/>
          <w:szCs w:val="28"/>
        </w:rPr>
        <w:t xml:space="preserve"> </w:t>
      </w:r>
      <w:r>
        <w:rPr>
          <w:rFonts w:ascii="Times New Roman" w:hAnsi="Times New Roman"/>
          <w:sz w:val="28"/>
          <w:szCs w:val="28"/>
        </w:rPr>
        <w:t>the</w:t>
      </w:r>
      <w:r w:rsidR="00565EC3">
        <w:rPr>
          <w:rFonts w:ascii="Times New Roman" w:hAnsi="Times New Roman"/>
          <w:sz w:val="28"/>
          <w:szCs w:val="28"/>
        </w:rPr>
        <w:t xml:space="preserve">  </w:t>
      </w:r>
      <w:r>
        <w:rPr>
          <w:rFonts w:ascii="Times New Roman" w:hAnsi="Times New Roman"/>
          <w:sz w:val="28"/>
          <w:szCs w:val="28"/>
        </w:rPr>
        <w:t>Petitioner</w:t>
      </w:r>
      <w:r w:rsidR="00565EC3">
        <w:rPr>
          <w:rFonts w:ascii="Times New Roman" w:hAnsi="Times New Roman"/>
          <w:sz w:val="28"/>
          <w:szCs w:val="28"/>
        </w:rPr>
        <w:t xml:space="preserve"> </w:t>
      </w:r>
      <w:r w:rsidR="00E13836">
        <w:rPr>
          <w:rFonts w:ascii="Times New Roman" w:hAnsi="Times New Roman"/>
          <w:sz w:val="28"/>
          <w:szCs w:val="28"/>
        </w:rPr>
        <w:t xml:space="preserve"> </w:t>
      </w:r>
      <w:r>
        <w:rPr>
          <w:rFonts w:ascii="Times New Roman" w:hAnsi="Times New Roman"/>
          <w:sz w:val="28"/>
          <w:szCs w:val="28"/>
        </w:rPr>
        <w:t>was</w:t>
      </w:r>
      <w:r w:rsidR="00565EC3">
        <w:rPr>
          <w:rFonts w:ascii="Times New Roman" w:hAnsi="Times New Roman"/>
          <w:sz w:val="28"/>
          <w:szCs w:val="28"/>
        </w:rPr>
        <w:t xml:space="preserve"> </w:t>
      </w:r>
      <w:r w:rsidR="00E13836">
        <w:rPr>
          <w:rFonts w:ascii="Times New Roman" w:hAnsi="Times New Roman"/>
          <w:sz w:val="28"/>
          <w:szCs w:val="28"/>
        </w:rPr>
        <w:t xml:space="preserve"> </w:t>
      </w:r>
      <w:r>
        <w:rPr>
          <w:rFonts w:ascii="Times New Roman" w:hAnsi="Times New Roman"/>
          <w:sz w:val="28"/>
          <w:szCs w:val="28"/>
        </w:rPr>
        <w:t>checked</w:t>
      </w:r>
      <w:r w:rsidR="00565EC3">
        <w:rPr>
          <w:rFonts w:ascii="Times New Roman" w:hAnsi="Times New Roman"/>
          <w:sz w:val="28"/>
          <w:szCs w:val="28"/>
        </w:rPr>
        <w:t xml:space="preserve">   </w:t>
      </w:r>
      <w:r>
        <w:rPr>
          <w:rFonts w:ascii="Times New Roman" w:hAnsi="Times New Roman"/>
          <w:sz w:val="28"/>
          <w:szCs w:val="28"/>
        </w:rPr>
        <w:t>by</w:t>
      </w:r>
      <w:r w:rsidR="00565EC3">
        <w:rPr>
          <w:rFonts w:ascii="Times New Roman" w:hAnsi="Times New Roman"/>
          <w:sz w:val="28"/>
          <w:szCs w:val="28"/>
        </w:rPr>
        <w:t xml:space="preserve"> </w:t>
      </w:r>
      <w:r w:rsidR="00E13836">
        <w:rPr>
          <w:rFonts w:ascii="Times New Roman" w:hAnsi="Times New Roman"/>
          <w:sz w:val="28"/>
          <w:szCs w:val="28"/>
        </w:rPr>
        <w:t xml:space="preserve"> </w:t>
      </w:r>
      <w:r>
        <w:rPr>
          <w:rFonts w:ascii="Times New Roman" w:hAnsi="Times New Roman"/>
          <w:sz w:val="28"/>
          <w:szCs w:val="28"/>
        </w:rPr>
        <w:t>the</w:t>
      </w:r>
      <w:r w:rsidR="00E13836">
        <w:rPr>
          <w:rFonts w:ascii="Times New Roman" w:hAnsi="Times New Roman"/>
          <w:sz w:val="28"/>
          <w:szCs w:val="28"/>
        </w:rPr>
        <w:t xml:space="preserve"> </w:t>
      </w:r>
    </w:p>
    <w:p w:rsidR="00B900A0" w:rsidRDefault="00B900A0" w:rsidP="00E13836">
      <w:pPr>
        <w:pStyle w:val="ListParagraph"/>
        <w:spacing w:line="480" w:lineRule="auto"/>
        <w:jc w:val="both"/>
        <w:rPr>
          <w:rFonts w:ascii="Times New Roman" w:hAnsi="Times New Roman"/>
          <w:sz w:val="28"/>
          <w:szCs w:val="28"/>
        </w:rPr>
      </w:pPr>
      <w:r>
        <w:rPr>
          <w:rFonts w:ascii="Times New Roman" w:hAnsi="Times New Roman"/>
          <w:sz w:val="28"/>
          <w:szCs w:val="28"/>
        </w:rPr>
        <w:t>Addl.</w:t>
      </w:r>
      <w:r w:rsidR="00A56DE9">
        <w:rPr>
          <w:rFonts w:ascii="Times New Roman" w:hAnsi="Times New Roman"/>
          <w:sz w:val="28"/>
          <w:szCs w:val="28"/>
        </w:rPr>
        <w:t xml:space="preserve"> </w:t>
      </w:r>
      <w:r>
        <w:rPr>
          <w:rFonts w:ascii="Times New Roman" w:hAnsi="Times New Roman"/>
          <w:sz w:val="28"/>
          <w:szCs w:val="28"/>
        </w:rPr>
        <w:t>S.E./MMTS-2, Ludhiana, vide ECR No. 2</w:t>
      </w:r>
      <w:r w:rsidR="002763C6">
        <w:rPr>
          <w:rFonts w:ascii="Times New Roman" w:hAnsi="Times New Roman"/>
          <w:sz w:val="28"/>
          <w:szCs w:val="28"/>
        </w:rPr>
        <w:t>7/3136 dated 22.01.201</w:t>
      </w:r>
      <w:r>
        <w:rPr>
          <w:rFonts w:ascii="Times New Roman" w:hAnsi="Times New Roman"/>
          <w:sz w:val="28"/>
          <w:szCs w:val="28"/>
        </w:rPr>
        <w:t>9 and it was reported that:</w:t>
      </w:r>
    </w:p>
    <w:p w:rsidR="0081123F" w:rsidRPr="00741A5C" w:rsidRDefault="0081123F" w:rsidP="00B73246">
      <w:pPr>
        <w:pStyle w:val="ListParagraph"/>
        <w:spacing w:line="360" w:lineRule="auto"/>
        <w:ind w:firstLine="720"/>
        <w:jc w:val="both"/>
        <w:rPr>
          <w:rFonts w:ascii="Times New Roman" w:hAnsi="Times New Roman"/>
          <w:i/>
          <w:iCs/>
          <w:sz w:val="28"/>
          <w:szCs w:val="28"/>
          <w:rtl/>
          <w:cs/>
        </w:rPr>
      </w:pPr>
      <w:r w:rsidRPr="00FE3DF4">
        <w:rPr>
          <w:rFonts w:ascii="Times New Roman" w:hAnsi="Times New Roman"/>
          <w:i/>
          <w:iCs/>
          <w:sz w:val="28"/>
          <w:szCs w:val="28"/>
        </w:rPr>
        <w:t>“SDO (OP.I )</w:t>
      </w:r>
      <w:r w:rsidRPr="00FE3DF4">
        <w:rPr>
          <w:rFonts w:ascii="Times New Roman" w:hAnsi="Times New Roman" w:hint="cs"/>
          <w:i/>
          <w:iCs/>
          <w:sz w:val="28"/>
          <w:szCs w:val="28"/>
          <w:cs/>
          <w:lang w:bidi="pa-IN"/>
        </w:rPr>
        <w:t xml:space="preserve"> ਵੱਲੋ ਰੈਫਰ ਕਰਨ ਤੇ </w:t>
      </w:r>
      <w:r w:rsidR="0098693A" w:rsidRPr="00FE3DF4">
        <w:rPr>
          <w:rFonts w:ascii="Times New Roman" w:hAnsi="Times New Roman" w:hint="cs"/>
          <w:i/>
          <w:iCs/>
          <w:sz w:val="28"/>
          <w:szCs w:val="28"/>
          <w:cs/>
          <w:lang w:bidi="pa-IN"/>
        </w:rPr>
        <w:t>ਕਨੈਕਸ਼ਨ ਚੈਕ ਕੀਤਾ। ਖਪਤਕਾਰ ਦਾ ਮੀਟਰ</w:t>
      </w:r>
      <w:r w:rsidR="0098693A" w:rsidRPr="00FE3DF4">
        <w:rPr>
          <w:rFonts w:ascii="Times New Roman" w:hAnsi="Times New Roman"/>
          <w:i/>
          <w:iCs/>
          <w:sz w:val="28"/>
          <w:szCs w:val="28"/>
          <w:lang w:bidi="pa-IN"/>
        </w:rPr>
        <w:t xml:space="preserve"> old version</w:t>
      </w:r>
      <w:r w:rsidR="0098693A" w:rsidRPr="00FE3DF4">
        <w:rPr>
          <w:rFonts w:ascii="Times New Roman" w:hAnsi="Times New Roman"/>
          <w:i/>
          <w:iCs/>
          <w:sz w:val="28"/>
          <w:szCs w:val="28"/>
        </w:rPr>
        <w:t xml:space="preserve"> </w:t>
      </w:r>
      <w:r w:rsidRPr="00FE3DF4">
        <w:rPr>
          <w:rFonts w:ascii="Times New Roman" w:hAnsi="Times New Roman" w:hint="cs"/>
          <w:i/>
          <w:iCs/>
          <w:sz w:val="28"/>
          <w:szCs w:val="28"/>
          <w:cs/>
          <w:lang w:bidi="pa-IN"/>
        </w:rPr>
        <w:t xml:space="preserve">ਦਾ ਲੱਗਾ ਹੈ। ਮੀਟਰ ਦੀ </w:t>
      </w:r>
      <w:r w:rsidRPr="00FE3DF4">
        <w:rPr>
          <w:rFonts w:ascii="Times New Roman" w:hAnsi="Times New Roman"/>
          <w:i/>
          <w:iCs/>
          <w:sz w:val="28"/>
          <w:szCs w:val="28"/>
          <w:rtl/>
          <w:cs/>
        </w:rPr>
        <w:br/>
      </w:r>
      <w:r w:rsidR="0098693A" w:rsidRPr="00FE3DF4">
        <w:rPr>
          <w:rFonts w:ascii="Times New Roman" w:hAnsi="Times New Roman"/>
          <w:i/>
          <w:iCs/>
          <w:sz w:val="28"/>
          <w:szCs w:val="28"/>
          <w:lang w:bidi="pa-IN"/>
        </w:rPr>
        <w:t>display</w:t>
      </w:r>
      <w:r w:rsidRPr="00FE3DF4">
        <w:rPr>
          <w:rFonts w:ascii="Times New Roman" w:hAnsi="Times New Roman" w:hint="cs"/>
          <w:i/>
          <w:iCs/>
          <w:sz w:val="28"/>
          <w:szCs w:val="28"/>
          <w:cs/>
          <w:lang w:bidi="pa-IN"/>
        </w:rPr>
        <w:t xml:space="preserve"> ਤੇ</w:t>
      </w:r>
      <w:r w:rsidR="00565EC3">
        <w:rPr>
          <w:rFonts w:ascii="Times New Roman" w:hAnsi="Times New Roman" w:hint="cs"/>
          <w:i/>
          <w:iCs/>
          <w:sz w:val="28"/>
          <w:szCs w:val="28"/>
          <w:cs/>
          <w:lang w:bidi="pa-IN"/>
        </w:rPr>
        <w:t xml:space="preserve"> </w:t>
      </w:r>
      <w:r w:rsidRPr="00FE3DF4">
        <w:rPr>
          <w:rFonts w:ascii="Times New Roman" w:hAnsi="Times New Roman"/>
          <w:i/>
          <w:iCs/>
          <w:sz w:val="28"/>
          <w:szCs w:val="28"/>
        </w:rPr>
        <w:t>kWh/kVAh same</w:t>
      </w:r>
      <w:r w:rsidR="007523FC" w:rsidRPr="00FE3DF4">
        <w:rPr>
          <w:rFonts w:ascii="Times New Roman" w:hAnsi="Times New Roman"/>
          <w:i/>
          <w:iCs/>
          <w:sz w:val="28"/>
          <w:szCs w:val="28"/>
        </w:rPr>
        <w:t xml:space="preserve"> 9,49,67,295,</w:t>
      </w:r>
      <w:r w:rsidR="00565EC3">
        <w:rPr>
          <w:rFonts w:ascii="Times New Roman" w:hAnsi="Times New Roman"/>
          <w:i/>
          <w:iCs/>
          <w:sz w:val="28"/>
          <w:szCs w:val="28"/>
        </w:rPr>
        <w:t xml:space="preserve"> </w:t>
      </w:r>
      <w:r w:rsidR="007523FC" w:rsidRPr="00FE3DF4">
        <w:rPr>
          <w:rFonts w:ascii="Times New Roman" w:hAnsi="Times New Roman"/>
          <w:i/>
          <w:iCs/>
          <w:sz w:val="28"/>
          <w:szCs w:val="28"/>
        </w:rPr>
        <w:t>8 digit</w:t>
      </w:r>
      <w:r w:rsidR="007523FC" w:rsidRPr="00FE3DF4">
        <w:rPr>
          <w:rFonts w:ascii="Times New Roman" w:hAnsi="Times New Roman"/>
          <w:i/>
          <w:iCs/>
          <w:sz w:val="28"/>
          <w:szCs w:val="28"/>
          <w:rtl/>
        </w:rPr>
        <w:t xml:space="preserve"> </w:t>
      </w:r>
      <w:r w:rsidRPr="00FE3DF4">
        <w:rPr>
          <w:rFonts w:ascii="Times New Roman" w:hAnsi="Times New Roman" w:hint="cs"/>
          <w:i/>
          <w:iCs/>
          <w:sz w:val="28"/>
          <w:szCs w:val="28"/>
          <w:cs/>
          <w:lang w:bidi="pa-IN"/>
        </w:rPr>
        <w:t xml:space="preserve">ਵਿੱਚ ਰਿਕਾਰਡ ਹੋ ਰਹੇ ਹਨ। </w:t>
      </w:r>
      <w:r w:rsidR="001E7117" w:rsidRPr="00FE3DF4">
        <w:rPr>
          <w:rFonts w:ascii="Times New Roman" w:hAnsi="Times New Roman"/>
          <w:i/>
          <w:iCs/>
          <w:sz w:val="28"/>
          <w:szCs w:val="28"/>
        </w:rPr>
        <w:t>MDI 42</w:t>
      </w:r>
      <w:r w:rsidR="007523FC" w:rsidRPr="00FE3DF4">
        <w:rPr>
          <w:rFonts w:ascii="Times New Roman" w:hAnsi="Times New Roman"/>
          <w:i/>
          <w:iCs/>
          <w:sz w:val="28"/>
          <w:szCs w:val="28"/>
        </w:rPr>
        <w:t>,</w:t>
      </w:r>
      <w:r w:rsidR="001E7117" w:rsidRPr="00FE3DF4">
        <w:rPr>
          <w:rFonts w:ascii="Times New Roman" w:hAnsi="Times New Roman"/>
          <w:i/>
          <w:iCs/>
          <w:sz w:val="28"/>
          <w:szCs w:val="28"/>
        </w:rPr>
        <w:t>949 k</w:t>
      </w:r>
      <w:r w:rsidR="001E7117" w:rsidRPr="00FE3DF4">
        <w:rPr>
          <w:rFonts w:ascii="Times New Roman" w:hAnsi="Times New Roman"/>
          <w:i/>
          <w:iCs/>
          <w:sz w:val="28"/>
          <w:szCs w:val="28"/>
          <w:lang w:bidi="pa-IN"/>
        </w:rPr>
        <w:t>VA</w:t>
      </w:r>
      <w:r w:rsidRPr="00FE3DF4">
        <w:rPr>
          <w:rFonts w:ascii="Times New Roman" w:hAnsi="Times New Roman"/>
          <w:i/>
          <w:iCs/>
          <w:sz w:val="28"/>
          <w:szCs w:val="28"/>
        </w:rPr>
        <w:t xml:space="preserve"> </w:t>
      </w:r>
      <w:r w:rsidR="0098693A" w:rsidRPr="00FE3DF4">
        <w:rPr>
          <w:rFonts w:ascii="Times New Roman" w:hAnsi="Times New Roman" w:hint="cs"/>
          <w:i/>
          <w:iCs/>
          <w:sz w:val="28"/>
          <w:szCs w:val="28"/>
          <w:cs/>
          <w:lang w:bidi="pa-IN"/>
        </w:rPr>
        <w:t>ਰਿਕਾਰਡ ਹੋਈ ਹੈ। ਜੋ ਕਿ ਅ</w:t>
      </w:r>
      <w:r w:rsidRPr="00FE3DF4">
        <w:rPr>
          <w:rFonts w:ascii="Times New Roman" w:hAnsi="Times New Roman" w:hint="cs"/>
          <w:i/>
          <w:iCs/>
          <w:sz w:val="28"/>
          <w:szCs w:val="28"/>
          <w:cs/>
          <w:lang w:bidi="pa-IN"/>
        </w:rPr>
        <w:t>ਸ</w:t>
      </w:r>
      <w:r w:rsidR="0098693A" w:rsidRPr="00FE3DF4">
        <w:rPr>
          <w:rFonts w:ascii="Times New Roman" w:hAnsi="Times New Roman" w:hint="cs"/>
          <w:i/>
          <w:iCs/>
          <w:sz w:val="28"/>
          <w:szCs w:val="28"/>
          <w:cs/>
          <w:lang w:bidi="pa-IN"/>
        </w:rPr>
        <w:t>ੰ</w:t>
      </w:r>
      <w:r w:rsidRPr="00FE3DF4">
        <w:rPr>
          <w:rFonts w:ascii="Times New Roman" w:hAnsi="Times New Roman" w:hint="cs"/>
          <w:i/>
          <w:iCs/>
          <w:sz w:val="28"/>
          <w:szCs w:val="28"/>
          <w:cs/>
          <w:lang w:bidi="pa-IN"/>
        </w:rPr>
        <w:t>ਭਵ ਹੈ। ਮੀਟਰ ਦਾ</w:t>
      </w:r>
      <w:r w:rsidRPr="00741A5C">
        <w:rPr>
          <w:rFonts w:ascii="Times New Roman" w:hAnsi="Times New Roman" w:hint="cs"/>
          <w:i/>
          <w:iCs/>
          <w:sz w:val="28"/>
          <w:szCs w:val="28"/>
          <w:cs/>
          <w:lang w:bidi="pa-IN"/>
        </w:rPr>
        <w:t xml:space="preserve"> </w:t>
      </w:r>
      <w:r w:rsidRPr="00741A5C">
        <w:rPr>
          <w:rFonts w:ascii="Times New Roman" w:hAnsi="Times New Roman"/>
          <w:i/>
          <w:iCs/>
          <w:sz w:val="28"/>
          <w:szCs w:val="28"/>
        </w:rPr>
        <w:lastRenderedPageBreak/>
        <w:t xml:space="preserve">software </w:t>
      </w:r>
      <w:r w:rsidRPr="00741A5C">
        <w:rPr>
          <w:rFonts w:ascii="Times New Roman" w:hAnsi="Times New Roman" w:hint="cs"/>
          <w:i/>
          <w:iCs/>
          <w:sz w:val="28"/>
          <w:szCs w:val="28"/>
          <w:cs/>
          <w:lang w:bidi="pa-IN"/>
        </w:rPr>
        <w:t xml:space="preserve">ਖਰਾਬ ਹੋ ਗਿਆ ਹੈ। ਖਪਤਕਾਰ ਨੂੰ ਜਾਰੀ ਬਿੱਲ </w:t>
      </w:r>
      <w:r w:rsidRPr="00741A5C">
        <w:rPr>
          <w:rFonts w:ascii="Times New Roman" w:hAnsi="Times New Roman"/>
          <w:i/>
          <w:iCs/>
          <w:sz w:val="28"/>
          <w:szCs w:val="28"/>
        </w:rPr>
        <w:t>cycle 12/2018</w:t>
      </w:r>
      <w:r w:rsidR="0098693A">
        <w:rPr>
          <w:rFonts w:ascii="Times New Roman" w:hAnsi="Times New Roman"/>
          <w:i/>
          <w:iCs/>
          <w:sz w:val="28"/>
          <w:szCs w:val="28"/>
        </w:rPr>
        <w:t xml:space="preserve">, </w:t>
      </w:r>
      <w:r w:rsidR="001E7117">
        <w:rPr>
          <w:rFonts w:ascii="Times New Roman" w:hAnsi="Times New Roman"/>
          <w:i/>
          <w:iCs/>
          <w:sz w:val="28"/>
          <w:szCs w:val="28"/>
        </w:rPr>
        <w:t>(</w:t>
      </w:r>
      <w:r w:rsidRPr="00741A5C">
        <w:rPr>
          <w:rFonts w:ascii="Times New Roman" w:hAnsi="Times New Roman"/>
          <w:i/>
          <w:iCs/>
          <w:sz w:val="28"/>
          <w:szCs w:val="28"/>
        </w:rPr>
        <w:t>14.01.2019</w:t>
      </w:r>
      <w:r w:rsidR="001E7117">
        <w:rPr>
          <w:rFonts w:ascii="Times New Roman" w:hAnsi="Times New Roman"/>
          <w:i/>
          <w:iCs/>
          <w:sz w:val="28"/>
          <w:szCs w:val="28"/>
        </w:rPr>
        <w:t>)</w:t>
      </w:r>
      <w:r w:rsidR="00565EC3">
        <w:rPr>
          <w:rFonts w:ascii="Times New Roman" w:hAnsi="Times New Roman"/>
          <w:i/>
          <w:iCs/>
          <w:sz w:val="28"/>
          <w:szCs w:val="28"/>
        </w:rPr>
        <w:t xml:space="preserve"> </w:t>
      </w:r>
      <w:r w:rsidRPr="00741A5C">
        <w:rPr>
          <w:rFonts w:ascii="Times New Roman" w:hAnsi="Times New Roman" w:hint="cs"/>
          <w:i/>
          <w:iCs/>
          <w:sz w:val="28"/>
          <w:szCs w:val="28"/>
          <w:cs/>
          <w:lang w:bidi="pa-IN"/>
        </w:rPr>
        <w:t xml:space="preserve">ਨੂੰ </w:t>
      </w:r>
      <w:r w:rsidR="0098693A">
        <w:rPr>
          <w:rFonts w:ascii="Times New Roman" w:hAnsi="Times New Roman"/>
          <w:i/>
          <w:iCs/>
          <w:sz w:val="28"/>
          <w:szCs w:val="28"/>
        </w:rPr>
        <w:t>“D” co</w:t>
      </w:r>
      <w:r w:rsidRPr="00741A5C">
        <w:rPr>
          <w:rFonts w:ascii="Times New Roman" w:hAnsi="Times New Roman"/>
          <w:i/>
          <w:iCs/>
          <w:sz w:val="28"/>
          <w:szCs w:val="28"/>
        </w:rPr>
        <w:t>de</w:t>
      </w:r>
      <w:r w:rsidRPr="00741A5C">
        <w:rPr>
          <w:rFonts w:ascii="Times New Roman" w:hAnsi="Times New Roman" w:hint="cs"/>
          <w:i/>
          <w:iCs/>
          <w:sz w:val="28"/>
          <w:szCs w:val="28"/>
          <w:cs/>
          <w:lang w:bidi="pa-IN"/>
        </w:rPr>
        <w:t xml:space="preserve"> ਦਾ ਬਿੱਲ ਆਇਆ ਹੈ। ਮਿਤੀ </w:t>
      </w:r>
      <w:r w:rsidRPr="00741A5C">
        <w:rPr>
          <w:rFonts w:ascii="Times New Roman" w:hAnsi="Times New Roman" w:hint="cs"/>
          <w:i/>
          <w:iCs/>
          <w:sz w:val="28"/>
          <w:szCs w:val="28"/>
          <w:rtl/>
          <w:cs/>
        </w:rPr>
        <w:t xml:space="preserve">29.11.2018 </w:t>
      </w:r>
      <w:r w:rsidRPr="00741A5C">
        <w:rPr>
          <w:rFonts w:ascii="Times New Roman" w:hAnsi="Times New Roman" w:hint="cs"/>
          <w:i/>
          <w:iCs/>
          <w:sz w:val="28"/>
          <w:szCs w:val="28"/>
          <w:rtl/>
          <w:cs/>
          <w:lang w:bidi="pa-IN"/>
        </w:rPr>
        <w:t xml:space="preserve">ਨੂੰ </w:t>
      </w:r>
      <w:r w:rsidRPr="00741A5C">
        <w:rPr>
          <w:rFonts w:ascii="Times New Roman" w:hAnsi="Times New Roman"/>
          <w:i/>
          <w:iCs/>
          <w:sz w:val="28"/>
          <w:szCs w:val="28"/>
        </w:rPr>
        <w:t>MD</w:t>
      </w:r>
      <w:r w:rsidR="0098693A">
        <w:rPr>
          <w:rFonts w:ascii="Times New Roman" w:hAnsi="Times New Roman"/>
          <w:i/>
          <w:iCs/>
          <w:sz w:val="28"/>
          <w:szCs w:val="28"/>
        </w:rPr>
        <w:t>I</w:t>
      </w:r>
      <w:r w:rsidR="001E7117">
        <w:rPr>
          <w:rFonts w:ascii="Times New Roman" w:hAnsi="Times New Roman"/>
          <w:i/>
          <w:iCs/>
          <w:sz w:val="28"/>
          <w:szCs w:val="28"/>
        </w:rPr>
        <w:t>-148.75,</w:t>
      </w:r>
      <w:r w:rsidRPr="00741A5C">
        <w:rPr>
          <w:rFonts w:ascii="Times New Roman" w:hAnsi="Times New Roman"/>
          <w:i/>
          <w:iCs/>
          <w:sz w:val="28"/>
          <w:szCs w:val="28"/>
        </w:rPr>
        <w:t xml:space="preserve"> kVA</w:t>
      </w:r>
      <w:r w:rsidR="001E7117">
        <w:rPr>
          <w:rFonts w:ascii="Times New Roman" w:hAnsi="Times New Roman"/>
          <w:i/>
          <w:iCs/>
          <w:sz w:val="28"/>
          <w:szCs w:val="28"/>
        </w:rPr>
        <w:t>h</w:t>
      </w:r>
      <w:r w:rsidRPr="00741A5C">
        <w:rPr>
          <w:rFonts w:ascii="Times New Roman" w:hAnsi="Times New Roman"/>
          <w:i/>
          <w:iCs/>
          <w:sz w:val="28"/>
          <w:szCs w:val="28"/>
        </w:rPr>
        <w:t>-1</w:t>
      </w:r>
      <w:r w:rsidR="001E7117">
        <w:rPr>
          <w:rFonts w:ascii="Times New Roman" w:hAnsi="Times New Roman"/>
          <w:i/>
          <w:iCs/>
          <w:sz w:val="28"/>
          <w:szCs w:val="28"/>
        </w:rPr>
        <w:t>,</w:t>
      </w:r>
      <w:r w:rsidRPr="00741A5C">
        <w:rPr>
          <w:rFonts w:ascii="Times New Roman" w:hAnsi="Times New Roman"/>
          <w:i/>
          <w:iCs/>
          <w:sz w:val="28"/>
          <w:szCs w:val="28"/>
        </w:rPr>
        <w:t>06</w:t>
      </w:r>
      <w:r w:rsidR="001E7117">
        <w:rPr>
          <w:rFonts w:ascii="Times New Roman" w:hAnsi="Times New Roman"/>
          <w:i/>
          <w:iCs/>
          <w:sz w:val="28"/>
          <w:szCs w:val="28"/>
        </w:rPr>
        <w:t>,</w:t>
      </w:r>
      <w:r w:rsidRPr="00741A5C">
        <w:rPr>
          <w:rFonts w:ascii="Times New Roman" w:hAnsi="Times New Roman"/>
          <w:i/>
          <w:iCs/>
          <w:sz w:val="28"/>
          <w:szCs w:val="28"/>
        </w:rPr>
        <w:t>43</w:t>
      </w:r>
      <w:r w:rsidR="001E7117">
        <w:rPr>
          <w:rFonts w:ascii="Times New Roman" w:hAnsi="Times New Roman"/>
          <w:i/>
          <w:iCs/>
          <w:sz w:val="28"/>
          <w:szCs w:val="28"/>
        </w:rPr>
        <w:t>,</w:t>
      </w:r>
      <w:r w:rsidRPr="00741A5C">
        <w:rPr>
          <w:rFonts w:ascii="Times New Roman" w:hAnsi="Times New Roman"/>
          <w:i/>
          <w:iCs/>
          <w:sz w:val="28"/>
          <w:szCs w:val="28"/>
        </w:rPr>
        <w:t>507, kWh-1</w:t>
      </w:r>
      <w:r w:rsidR="001E7117">
        <w:rPr>
          <w:rFonts w:ascii="Times New Roman" w:hAnsi="Times New Roman"/>
          <w:i/>
          <w:iCs/>
          <w:sz w:val="28"/>
          <w:szCs w:val="28"/>
        </w:rPr>
        <w:t>,</w:t>
      </w:r>
      <w:r w:rsidRPr="00741A5C">
        <w:rPr>
          <w:rFonts w:ascii="Times New Roman" w:hAnsi="Times New Roman"/>
          <w:i/>
          <w:iCs/>
          <w:sz w:val="28"/>
          <w:szCs w:val="28"/>
        </w:rPr>
        <w:t>04</w:t>
      </w:r>
      <w:r w:rsidR="001E7117">
        <w:rPr>
          <w:rFonts w:ascii="Times New Roman" w:hAnsi="Times New Roman"/>
          <w:i/>
          <w:iCs/>
          <w:sz w:val="28"/>
          <w:szCs w:val="28"/>
        </w:rPr>
        <w:t>,</w:t>
      </w:r>
      <w:r w:rsidRPr="00741A5C">
        <w:rPr>
          <w:rFonts w:ascii="Times New Roman" w:hAnsi="Times New Roman"/>
          <w:i/>
          <w:iCs/>
          <w:sz w:val="28"/>
          <w:szCs w:val="28"/>
        </w:rPr>
        <w:t>4</w:t>
      </w:r>
      <w:r w:rsidR="001E7117">
        <w:rPr>
          <w:rFonts w:ascii="Times New Roman" w:hAnsi="Times New Roman"/>
          <w:i/>
          <w:iCs/>
          <w:sz w:val="28"/>
          <w:szCs w:val="28"/>
        </w:rPr>
        <w:t xml:space="preserve">8,336, </w:t>
      </w:r>
      <w:r w:rsidRPr="00741A5C">
        <w:rPr>
          <w:rFonts w:ascii="Times New Roman" w:hAnsi="Times New Roman"/>
          <w:i/>
          <w:iCs/>
          <w:sz w:val="28"/>
          <w:szCs w:val="28"/>
        </w:rPr>
        <w:t xml:space="preserve">27.12.2018 </w:t>
      </w:r>
      <w:r w:rsidR="001E7117">
        <w:rPr>
          <w:rFonts w:ascii="Times New Roman" w:hAnsi="Times New Roman" w:hint="cs"/>
          <w:i/>
          <w:iCs/>
          <w:sz w:val="28"/>
          <w:szCs w:val="28"/>
          <w:cs/>
          <w:lang w:bidi="pa-IN"/>
        </w:rPr>
        <w:t>ਨੂੰ</w:t>
      </w:r>
      <w:r w:rsidR="001E7117">
        <w:rPr>
          <w:rFonts w:ascii="Times New Roman" w:hAnsi="Times New Roman"/>
          <w:i/>
          <w:iCs/>
          <w:sz w:val="28"/>
          <w:szCs w:val="28"/>
        </w:rPr>
        <w:t xml:space="preserve"> </w:t>
      </w:r>
      <w:r w:rsidR="00FE3DF4">
        <w:rPr>
          <w:rFonts w:ascii="Times New Roman" w:hAnsi="Times New Roman"/>
          <w:i/>
          <w:iCs/>
          <w:sz w:val="28"/>
          <w:szCs w:val="28"/>
        </w:rPr>
        <w:t>MDI-1</w:t>
      </w:r>
      <w:r w:rsidR="001E7117">
        <w:rPr>
          <w:rFonts w:ascii="Times New Roman" w:hAnsi="Times New Roman"/>
          <w:i/>
          <w:iCs/>
          <w:sz w:val="28"/>
          <w:szCs w:val="28"/>
        </w:rPr>
        <w:t>48</w:t>
      </w:r>
      <w:r w:rsidR="001E7117">
        <w:rPr>
          <w:rFonts w:ascii="Times New Roman" w:hAnsi="Times New Roman" w:hint="cs"/>
          <w:i/>
          <w:iCs/>
          <w:sz w:val="28"/>
          <w:szCs w:val="28"/>
          <w:cs/>
          <w:lang w:bidi="pa-IN"/>
        </w:rPr>
        <w:t>.</w:t>
      </w:r>
      <w:r w:rsidR="001E7117">
        <w:rPr>
          <w:rFonts w:ascii="Times New Roman" w:hAnsi="Times New Roman"/>
          <w:i/>
          <w:iCs/>
          <w:sz w:val="28"/>
          <w:szCs w:val="28"/>
        </w:rPr>
        <w:t>7</w:t>
      </w:r>
      <w:r w:rsidR="001E7117">
        <w:rPr>
          <w:rFonts w:ascii="Times New Roman" w:hAnsi="Times New Roman" w:hint="cs"/>
          <w:i/>
          <w:iCs/>
          <w:sz w:val="28"/>
          <w:szCs w:val="28"/>
          <w:cs/>
          <w:lang w:bidi="pa-IN"/>
        </w:rPr>
        <w:t>5</w:t>
      </w:r>
      <w:r w:rsidRPr="00741A5C">
        <w:rPr>
          <w:rFonts w:ascii="Times New Roman" w:hAnsi="Times New Roman"/>
          <w:i/>
          <w:iCs/>
          <w:sz w:val="28"/>
          <w:szCs w:val="28"/>
        </w:rPr>
        <w:t xml:space="preserve"> kVA</w:t>
      </w:r>
      <w:r w:rsidR="001E7117">
        <w:rPr>
          <w:rFonts w:ascii="Times New Roman" w:hAnsi="Times New Roman"/>
          <w:i/>
          <w:iCs/>
          <w:sz w:val="28"/>
          <w:szCs w:val="28"/>
        </w:rPr>
        <w:t>h</w:t>
      </w:r>
      <w:r w:rsidRPr="00741A5C">
        <w:rPr>
          <w:rFonts w:ascii="Times New Roman" w:hAnsi="Times New Roman"/>
          <w:i/>
          <w:iCs/>
          <w:sz w:val="28"/>
          <w:szCs w:val="28"/>
        </w:rPr>
        <w:t>-1</w:t>
      </w:r>
      <w:r w:rsidR="001E7117">
        <w:rPr>
          <w:rFonts w:ascii="Times New Roman" w:hAnsi="Times New Roman"/>
          <w:i/>
          <w:iCs/>
          <w:sz w:val="28"/>
          <w:szCs w:val="28"/>
        </w:rPr>
        <w:t>,07,14,631, kW</w:t>
      </w:r>
      <w:r w:rsidRPr="00741A5C">
        <w:rPr>
          <w:rFonts w:ascii="Times New Roman" w:hAnsi="Times New Roman"/>
          <w:i/>
          <w:iCs/>
          <w:sz w:val="28"/>
          <w:szCs w:val="28"/>
        </w:rPr>
        <w:t>h-1</w:t>
      </w:r>
      <w:r w:rsidR="001E7117">
        <w:rPr>
          <w:rFonts w:ascii="Times New Roman" w:hAnsi="Times New Roman"/>
          <w:i/>
          <w:iCs/>
          <w:sz w:val="28"/>
          <w:szCs w:val="28"/>
        </w:rPr>
        <w:t>,</w:t>
      </w:r>
      <w:r w:rsidRPr="00741A5C">
        <w:rPr>
          <w:rFonts w:ascii="Times New Roman" w:hAnsi="Times New Roman"/>
          <w:i/>
          <w:iCs/>
          <w:sz w:val="28"/>
          <w:szCs w:val="28"/>
        </w:rPr>
        <w:t>05</w:t>
      </w:r>
      <w:r w:rsidR="001E7117">
        <w:rPr>
          <w:rFonts w:ascii="Times New Roman" w:hAnsi="Times New Roman"/>
          <w:i/>
          <w:iCs/>
          <w:sz w:val="28"/>
          <w:szCs w:val="28"/>
        </w:rPr>
        <w:t>,</w:t>
      </w:r>
      <w:r w:rsidRPr="00741A5C">
        <w:rPr>
          <w:rFonts w:ascii="Times New Roman" w:hAnsi="Times New Roman"/>
          <w:i/>
          <w:iCs/>
          <w:sz w:val="28"/>
          <w:szCs w:val="28"/>
        </w:rPr>
        <w:t>18</w:t>
      </w:r>
      <w:r w:rsidR="001E7117">
        <w:rPr>
          <w:rFonts w:ascii="Times New Roman" w:hAnsi="Times New Roman"/>
          <w:i/>
          <w:iCs/>
          <w:sz w:val="28"/>
          <w:szCs w:val="28"/>
        </w:rPr>
        <w:t>,</w:t>
      </w:r>
      <w:r w:rsidRPr="00741A5C">
        <w:rPr>
          <w:rFonts w:ascii="Times New Roman" w:hAnsi="Times New Roman"/>
          <w:i/>
          <w:iCs/>
          <w:sz w:val="28"/>
          <w:szCs w:val="28"/>
        </w:rPr>
        <w:t xml:space="preserve">748 </w:t>
      </w:r>
      <w:r w:rsidRPr="00741A5C">
        <w:rPr>
          <w:rFonts w:ascii="Times New Roman" w:hAnsi="Times New Roman" w:hint="cs"/>
          <w:i/>
          <w:iCs/>
          <w:sz w:val="28"/>
          <w:szCs w:val="28"/>
          <w:cs/>
          <w:lang w:bidi="pa-IN"/>
        </w:rPr>
        <w:t>ਰਿਕਾਰਡ</w:t>
      </w:r>
      <w:r w:rsidRPr="00741A5C">
        <w:rPr>
          <w:rFonts w:ascii="Times New Roman" w:hAnsi="Times New Roman"/>
          <w:i/>
          <w:iCs/>
          <w:sz w:val="28"/>
          <w:szCs w:val="28"/>
        </w:rPr>
        <w:t xml:space="preserve"> </w:t>
      </w:r>
      <w:r w:rsidRPr="00741A5C">
        <w:rPr>
          <w:rFonts w:ascii="Times New Roman" w:hAnsi="Times New Roman" w:hint="cs"/>
          <w:i/>
          <w:iCs/>
          <w:sz w:val="28"/>
          <w:szCs w:val="28"/>
          <w:cs/>
          <w:lang w:bidi="pa-IN"/>
        </w:rPr>
        <w:t>ਕੀਤੀ ਹੈ।</w:t>
      </w:r>
      <w:r w:rsidR="00565EC3">
        <w:rPr>
          <w:rFonts w:ascii="Times New Roman" w:hAnsi="Times New Roman" w:hint="cs"/>
          <w:i/>
          <w:iCs/>
          <w:sz w:val="28"/>
          <w:szCs w:val="28"/>
          <w:cs/>
          <w:lang w:bidi="pa-IN"/>
        </w:rPr>
        <w:t xml:space="preserve"> </w:t>
      </w:r>
      <w:r w:rsidRPr="00741A5C">
        <w:rPr>
          <w:rFonts w:ascii="Times New Roman" w:hAnsi="Times New Roman" w:hint="cs"/>
          <w:i/>
          <w:iCs/>
          <w:sz w:val="28"/>
          <w:szCs w:val="28"/>
          <w:cs/>
          <w:lang w:bidi="pa-IN"/>
        </w:rPr>
        <w:t xml:space="preserve">ਖਪਤਕਾਰ ਦਾ ਖਾਤਾ ਦੇਖ ਕੇ </w:t>
      </w:r>
      <w:r w:rsidR="001E7117">
        <w:rPr>
          <w:rFonts w:ascii="Times New Roman" w:hAnsi="Times New Roman"/>
          <w:i/>
          <w:iCs/>
          <w:sz w:val="28"/>
          <w:szCs w:val="28"/>
        </w:rPr>
        <w:t>Actual/lef</w:t>
      </w:r>
      <w:r w:rsidRPr="00741A5C">
        <w:rPr>
          <w:rFonts w:ascii="Times New Roman" w:hAnsi="Times New Roman"/>
          <w:i/>
          <w:iCs/>
          <w:sz w:val="28"/>
          <w:szCs w:val="28"/>
        </w:rPr>
        <w:t xml:space="preserve">t reading </w:t>
      </w:r>
      <w:r w:rsidRPr="00741A5C">
        <w:rPr>
          <w:rFonts w:ascii="Times New Roman" w:hAnsi="Times New Roman" w:hint="cs"/>
          <w:i/>
          <w:iCs/>
          <w:sz w:val="28"/>
          <w:szCs w:val="28"/>
          <w:cs/>
          <w:lang w:bidi="pa-IN"/>
        </w:rPr>
        <w:t xml:space="preserve">ਲੈ ਕੇ ਮੀਟਰ ਬਦਲੀ ਕਰਨ ਤੱਕ </w:t>
      </w:r>
      <w:r w:rsidRPr="00741A5C">
        <w:rPr>
          <w:rFonts w:ascii="Times New Roman" w:hAnsi="Times New Roman"/>
          <w:i/>
          <w:iCs/>
          <w:sz w:val="28"/>
          <w:szCs w:val="28"/>
        </w:rPr>
        <w:t>average bill</w:t>
      </w:r>
      <w:r w:rsidR="00565EC3">
        <w:rPr>
          <w:rFonts w:ascii="Times New Roman" w:hAnsi="Times New Roman"/>
          <w:i/>
          <w:iCs/>
          <w:sz w:val="28"/>
          <w:szCs w:val="28"/>
        </w:rPr>
        <w:t xml:space="preserve"> </w:t>
      </w:r>
      <w:r w:rsidRPr="00741A5C">
        <w:rPr>
          <w:rFonts w:ascii="Times New Roman" w:hAnsi="Times New Roman"/>
          <w:i/>
          <w:iCs/>
          <w:sz w:val="28"/>
          <w:szCs w:val="28"/>
        </w:rPr>
        <w:t>issue</w:t>
      </w:r>
      <w:r w:rsidR="00565EC3">
        <w:rPr>
          <w:rFonts w:ascii="Times New Roman" w:hAnsi="Times New Roman"/>
          <w:i/>
          <w:iCs/>
          <w:sz w:val="28"/>
          <w:szCs w:val="28"/>
        </w:rPr>
        <w:t xml:space="preserve"> </w:t>
      </w:r>
      <w:r w:rsidR="00D83DFE">
        <w:rPr>
          <w:rFonts w:ascii="Times New Roman" w:hAnsi="Times New Roman" w:hint="cs"/>
          <w:i/>
          <w:iCs/>
          <w:sz w:val="28"/>
          <w:szCs w:val="28"/>
          <w:cs/>
          <w:lang w:bidi="pa-IN"/>
        </w:rPr>
        <w:t>ਕੀਤਾ</w:t>
      </w:r>
      <w:r w:rsidR="00565EC3">
        <w:rPr>
          <w:rFonts w:ascii="Times New Roman" w:hAnsi="Times New Roman" w:hint="cs"/>
          <w:i/>
          <w:iCs/>
          <w:sz w:val="28"/>
          <w:szCs w:val="28"/>
          <w:cs/>
          <w:lang w:bidi="pa-IN"/>
        </w:rPr>
        <w:t xml:space="preserve"> </w:t>
      </w:r>
      <w:r w:rsidR="00D83DFE">
        <w:rPr>
          <w:rFonts w:ascii="Times New Roman" w:hAnsi="Times New Roman" w:hint="cs"/>
          <w:i/>
          <w:iCs/>
          <w:sz w:val="28"/>
          <w:szCs w:val="28"/>
          <w:cs/>
          <w:lang w:bidi="pa-IN"/>
        </w:rPr>
        <w:t>ਜਾਵੇ</w:t>
      </w:r>
      <w:r w:rsidRPr="00741A5C">
        <w:rPr>
          <w:rFonts w:ascii="Times New Roman" w:hAnsi="Times New Roman" w:cs="Mangal" w:hint="cs"/>
          <w:i/>
          <w:iCs/>
          <w:sz w:val="28"/>
          <w:szCs w:val="28"/>
          <w:cs/>
          <w:lang w:bidi="hi-IN"/>
        </w:rPr>
        <w:t>।</w:t>
      </w:r>
      <w:r w:rsidR="00741A5C">
        <w:rPr>
          <w:rFonts w:ascii="Times New Roman" w:hAnsi="Times New Roman"/>
          <w:i/>
          <w:iCs/>
          <w:sz w:val="28"/>
          <w:szCs w:val="28"/>
        </w:rPr>
        <w:t>”</w:t>
      </w:r>
    </w:p>
    <w:p w:rsidR="0081123F" w:rsidRPr="00FF0ACC" w:rsidRDefault="0098693A" w:rsidP="00B73246">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w:t>
      </w:r>
      <w:r w:rsidR="0081123F" w:rsidRPr="00FF0ACC">
        <w:rPr>
          <w:rFonts w:ascii="Times New Roman" w:hAnsi="Times New Roman" w:cs="Times New Roman"/>
          <w:sz w:val="28"/>
          <w:szCs w:val="28"/>
        </w:rPr>
        <w:t xml:space="preserve"> Meter was replaced vide Device Replacement </w:t>
      </w:r>
    </w:p>
    <w:p w:rsidR="0081123F" w:rsidRDefault="0081123F" w:rsidP="00B7324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Application No. 100007451293 dated </w:t>
      </w:r>
      <w:r w:rsidR="00565EC3">
        <w:rPr>
          <w:rFonts w:ascii="Times New Roman" w:hAnsi="Times New Roman" w:cs="Times New Roman"/>
          <w:sz w:val="28"/>
          <w:szCs w:val="28"/>
        </w:rPr>
        <w:t xml:space="preserve">23.01.2019, </w:t>
      </w:r>
      <w:r w:rsidR="00D66891">
        <w:rPr>
          <w:rFonts w:ascii="Times New Roman" w:hAnsi="Times New Roman" w:cs="Times New Roman"/>
          <w:sz w:val="28"/>
          <w:szCs w:val="28"/>
        </w:rPr>
        <w:t>a</w:t>
      </w:r>
      <w:r w:rsidR="00565EC3">
        <w:rPr>
          <w:rFonts w:ascii="Times New Roman" w:hAnsi="Times New Roman" w:cs="Times New Roman"/>
          <w:sz w:val="28"/>
          <w:szCs w:val="28"/>
        </w:rPr>
        <w:t xml:space="preserve">ffected on 01.02.2019 and got checked on 16.04.2019 from ME Lab which found that accuracy of the Energy Meter was within limits but its </w:t>
      </w:r>
      <w:r w:rsidR="00627863">
        <w:rPr>
          <w:rFonts w:ascii="Times New Roman" w:hAnsi="Times New Roman" w:cs="Times New Roman"/>
          <w:sz w:val="28"/>
          <w:szCs w:val="28"/>
        </w:rPr>
        <w:t>S</w:t>
      </w:r>
      <w:r w:rsidR="00565EC3">
        <w:rPr>
          <w:rFonts w:ascii="Times New Roman" w:hAnsi="Times New Roman" w:cs="Times New Roman"/>
          <w:sz w:val="28"/>
          <w:szCs w:val="28"/>
        </w:rPr>
        <w:t>oftware was defective.</w:t>
      </w:r>
    </w:p>
    <w:p w:rsidR="0098693A" w:rsidRDefault="0081123F" w:rsidP="0098693A">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bill for the month of February, 2019 was issued to the Petitioner</w:t>
      </w:r>
      <w:r>
        <w:rPr>
          <w:rFonts w:ascii="Times New Roman" w:hAnsi="Times New Roman" w:cs="Times New Roman"/>
          <w:sz w:val="28"/>
          <w:szCs w:val="28"/>
        </w:rPr>
        <w:tab/>
        <w:t>for the period</w:t>
      </w:r>
      <w:r w:rsidR="0098693A">
        <w:rPr>
          <w:rFonts w:ascii="Times New Roman" w:hAnsi="Times New Roman" w:cs="Times New Roman"/>
          <w:sz w:val="28"/>
          <w:szCs w:val="28"/>
        </w:rPr>
        <w:t xml:space="preserve"> from</w:t>
      </w:r>
      <w:r w:rsidR="00565EC3">
        <w:rPr>
          <w:rFonts w:ascii="Times New Roman" w:hAnsi="Times New Roman" w:cs="Times New Roman"/>
          <w:sz w:val="28"/>
          <w:szCs w:val="28"/>
        </w:rPr>
        <w:t xml:space="preserve"> </w:t>
      </w:r>
      <w:r>
        <w:rPr>
          <w:rFonts w:ascii="Times New Roman" w:hAnsi="Times New Roman" w:cs="Times New Roman"/>
          <w:sz w:val="28"/>
          <w:szCs w:val="28"/>
        </w:rPr>
        <w:t xml:space="preserve">27.12.2018 to 31.01.2019 for Rs.5,25,580/-, on </w:t>
      </w:r>
    </w:p>
    <w:p w:rsidR="0081123F" w:rsidRPr="0098693A" w:rsidRDefault="0081123F" w:rsidP="0098693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98693A">
        <w:rPr>
          <w:rFonts w:ascii="Times New Roman" w:hAnsi="Times New Roman" w:cs="Times New Roman"/>
          <w:sz w:val="28"/>
          <w:szCs w:val="28"/>
        </w:rPr>
        <w:t>basis of adopted e</w:t>
      </w:r>
      <w:r w:rsidRPr="0098693A">
        <w:rPr>
          <w:rFonts w:ascii="Times New Roman" w:hAnsi="Times New Roman" w:cs="Times New Roman"/>
          <w:sz w:val="28"/>
          <w:szCs w:val="28"/>
        </w:rPr>
        <w:t>nergy consumption of 82,937kVAh and 82,881 kWh</w:t>
      </w:r>
      <w:r w:rsidR="0098693A">
        <w:rPr>
          <w:rFonts w:ascii="Times New Roman" w:hAnsi="Times New Roman" w:cs="Times New Roman"/>
          <w:b/>
          <w:sz w:val="28"/>
          <w:szCs w:val="28"/>
        </w:rPr>
        <w:t xml:space="preserve"> </w:t>
      </w:r>
      <w:r w:rsidR="0098693A" w:rsidRPr="0098693A">
        <w:rPr>
          <w:rFonts w:ascii="Times New Roman" w:hAnsi="Times New Roman" w:cs="Times New Roman"/>
          <w:bCs/>
          <w:sz w:val="28"/>
          <w:szCs w:val="28"/>
        </w:rPr>
        <w:t>units.</w:t>
      </w:r>
      <w:r w:rsidRPr="0098693A">
        <w:rPr>
          <w:rFonts w:ascii="Times New Roman" w:hAnsi="Times New Roman" w:cs="Times New Roman"/>
          <w:sz w:val="28"/>
          <w:szCs w:val="28"/>
        </w:rPr>
        <w:t xml:space="preserve"> The due date of deposit of the bill was 21.02.2019.</w:t>
      </w:r>
    </w:p>
    <w:p w:rsidR="0081123F" w:rsidRDefault="0081123F" w:rsidP="00B73246">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above bill and filed a Petition </w:t>
      </w:r>
    </w:p>
    <w:p w:rsidR="0081123F" w:rsidRDefault="0098693A" w:rsidP="00B7324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dated 25.03.2019 in the CGRF, Ludhiana</w:t>
      </w:r>
      <w:r w:rsidR="0081123F">
        <w:rPr>
          <w:rFonts w:ascii="Times New Roman" w:hAnsi="Times New Roman" w:cs="Times New Roman"/>
          <w:sz w:val="28"/>
          <w:szCs w:val="28"/>
        </w:rPr>
        <w:t>, who, after hearing,</w:t>
      </w:r>
      <w:r w:rsidR="00565EC3">
        <w:rPr>
          <w:rFonts w:ascii="Times New Roman" w:hAnsi="Times New Roman" w:cs="Times New Roman"/>
          <w:sz w:val="28"/>
          <w:szCs w:val="28"/>
        </w:rPr>
        <w:t xml:space="preserve"> </w:t>
      </w:r>
      <w:r w:rsidR="0081123F">
        <w:rPr>
          <w:rFonts w:ascii="Times New Roman" w:hAnsi="Times New Roman" w:cs="Times New Roman"/>
          <w:sz w:val="28"/>
          <w:szCs w:val="28"/>
        </w:rPr>
        <w:t>passed the order dated 26.04.2019. (Reference Page-2, Para-1).</w:t>
      </w:r>
    </w:p>
    <w:p w:rsidR="0081123F" w:rsidRPr="00A56DE9" w:rsidRDefault="000802DA" w:rsidP="00A56DE9">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w:t>
      </w:r>
      <w:r w:rsidR="0081123F" w:rsidRPr="00A56DE9">
        <w:rPr>
          <w:rFonts w:ascii="Times New Roman" w:hAnsi="Times New Roman" w:cs="Times New Roman"/>
          <w:sz w:val="28"/>
          <w:szCs w:val="28"/>
        </w:rPr>
        <w:t xml:space="preserve">f above decision of the Forum, the Respondent issued Notice, bearing No.1676 dated 06.05.2019, to the Petitioner to </w:t>
      </w:r>
      <w:r w:rsidR="0081123F" w:rsidRPr="00A56DE9">
        <w:rPr>
          <w:rFonts w:ascii="Times New Roman" w:hAnsi="Times New Roman" w:cs="Times New Roman"/>
          <w:sz w:val="28"/>
          <w:szCs w:val="28"/>
        </w:rPr>
        <w:lastRenderedPageBreak/>
        <w:t>d</w:t>
      </w:r>
      <w:r w:rsidR="00CB032B" w:rsidRPr="00A56DE9">
        <w:rPr>
          <w:rFonts w:ascii="Times New Roman" w:hAnsi="Times New Roman" w:cs="Times New Roman"/>
          <w:sz w:val="28"/>
          <w:szCs w:val="28"/>
        </w:rPr>
        <w:t>eposit the amount of the bill for the period from 27.12.2018 to 31.01.2019.</w:t>
      </w:r>
    </w:p>
    <w:p w:rsidR="0081123F" w:rsidRDefault="0081123F" w:rsidP="00BE7328">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felt aggrieved with the decision of the CGRF and</w:t>
      </w:r>
    </w:p>
    <w:p w:rsidR="0081123F" w:rsidRDefault="0081123F" w:rsidP="00B7324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preferred an Appeal in this Court with the prayer to set aside the same and also the demand of Rs.5, 25,580/- as per bill issued on the basis of adopted consumption (average of 82,937 kVAh units and 82,881 kWh units) for the period from 27.12.2018 to 31.01.2019 and revise the billing since 15.12.2018</w:t>
      </w:r>
      <w:r w:rsidR="00BE7328">
        <w:rPr>
          <w:rFonts w:ascii="Times New Roman" w:hAnsi="Times New Roman" w:cs="Times New Roman"/>
          <w:sz w:val="28"/>
          <w:szCs w:val="28"/>
        </w:rPr>
        <w:t xml:space="preserve"> (the date on which</w:t>
      </w:r>
      <w:r w:rsidR="002763C6">
        <w:rPr>
          <w:rFonts w:ascii="Times New Roman" w:hAnsi="Times New Roman" w:cs="Times New Roman"/>
          <w:sz w:val="28"/>
          <w:szCs w:val="28"/>
        </w:rPr>
        <w:t>,</w:t>
      </w:r>
      <w:r w:rsidR="00BE7328">
        <w:rPr>
          <w:rFonts w:ascii="Times New Roman" w:hAnsi="Times New Roman" w:cs="Times New Roman"/>
          <w:sz w:val="28"/>
          <w:szCs w:val="28"/>
        </w:rPr>
        <w:t xml:space="preserve"> most of the machinery was shifted to another premises)</w:t>
      </w:r>
      <w:r>
        <w:rPr>
          <w:rFonts w:ascii="Times New Roman" w:hAnsi="Times New Roman" w:cs="Times New Roman"/>
          <w:sz w:val="28"/>
          <w:szCs w:val="28"/>
        </w:rPr>
        <w:t xml:space="preserve"> by considering the load as 36 kW or on the basis of consumption as recorded after the replacement of the defective </w:t>
      </w:r>
      <w:r w:rsidR="002763C6">
        <w:rPr>
          <w:rFonts w:ascii="Times New Roman" w:hAnsi="Times New Roman" w:cs="Times New Roman"/>
          <w:sz w:val="28"/>
          <w:szCs w:val="28"/>
        </w:rPr>
        <w:t xml:space="preserve">Energy </w:t>
      </w:r>
      <w:r>
        <w:rPr>
          <w:rFonts w:ascii="Times New Roman" w:hAnsi="Times New Roman" w:cs="Times New Roman"/>
          <w:sz w:val="28"/>
          <w:szCs w:val="28"/>
        </w:rPr>
        <w:t>Meter in the interest of natural justice and fairness.</w:t>
      </w:r>
    </w:p>
    <w:p w:rsidR="0081123F" w:rsidRDefault="0081123F" w:rsidP="00B73246">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w:t>
      </w:r>
      <w:r w:rsidR="00BF2811">
        <w:rPr>
          <w:rFonts w:ascii="Times New Roman" w:hAnsi="Times New Roman" w:cs="Times New Roman"/>
          <w:b/>
          <w:sz w:val="28"/>
          <w:szCs w:val="28"/>
        </w:rPr>
        <w:t>s</w:t>
      </w:r>
      <w:r>
        <w:rPr>
          <w:rFonts w:ascii="Times New Roman" w:hAnsi="Times New Roman" w:cs="Times New Roman"/>
          <w:b/>
          <w:sz w:val="28"/>
          <w:szCs w:val="28"/>
        </w:rPr>
        <w:t xml:space="preserve"> made by </w:t>
      </w:r>
      <w:r w:rsidR="007B07BC">
        <w:rPr>
          <w:rFonts w:ascii="Times New Roman" w:hAnsi="Times New Roman" w:cs="Times New Roman"/>
          <w:b/>
          <w:sz w:val="28"/>
          <w:szCs w:val="28"/>
        </w:rPr>
        <w:t>the Petitioner</w:t>
      </w:r>
      <w:r>
        <w:rPr>
          <w:rFonts w:ascii="Times New Roman" w:hAnsi="Times New Roman" w:cs="Times New Roman"/>
          <w:b/>
          <w:sz w:val="28"/>
          <w:szCs w:val="28"/>
        </w:rPr>
        <w:t xml:space="preserve"> and the Respondent:</w:t>
      </w:r>
    </w:p>
    <w:p w:rsidR="0081123F" w:rsidRDefault="0081123F" w:rsidP="00B7324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81123F" w:rsidRPr="0079454A" w:rsidRDefault="0081123F" w:rsidP="00B73246">
      <w:pPr>
        <w:pStyle w:val="ListParagraph"/>
        <w:numPr>
          <w:ilvl w:val="0"/>
          <w:numId w:val="3"/>
        </w:numPr>
        <w:spacing w:line="480" w:lineRule="auto"/>
        <w:ind w:left="0" w:firstLine="0"/>
        <w:jc w:val="both"/>
        <w:rPr>
          <w:rFonts w:ascii="Times New Roman" w:hAnsi="Times New Roman" w:cs="Times New Roman"/>
          <w:b/>
          <w:sz w:val="28"/>
          <w:szCs w:val="28"/>
        </w:rPr>
      </w:pPr>
      <w:r w:rsidRPr="0079454A">
        <w:rPr>
          <w:rFonts w:ascii="Times New Roman" w:hAnsi="Times New Roman" w:cs="Times New Roman"/>
          <w:b/>
          <w:sz w:val="28"/>
          <w:szCs w:val="28"/>
        </w:rPr>
        <w:t>Submissions of the Petitioner:</w:t>
      </w:r>
    </w:p>
    <w:p w:rsidR="0081123F" w:rsidRPr="0079454A" w:rsidRDefault="0081123F" w:rsidP="00B73246">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The P</w:t>
      </w:r>
      <w:r w:rsidRPr="0079454A">
        <w:rPr>
          <w:rFonts w:ascii="Times New Roman" w:hAnsi="Times New Roman" w:cs="Times New Roman"/>
          <w:sz w:val="28"/>
          <w:szCs w:val="28"/>
        </w:rPr>
        <w:t>etitioner made the following submissions for consideration of this Court:</w:t>
      </w:r>
    </w:p>
    <w:p w:rsidR="0081123F" w:rsidRPr="0079454A" w:rsidRDefault="0081123F" w:rsidP="00B73246">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w:t>
      </w:r>
      <w:r w:rsidRPr="0079454A">
        <w:rPr>
          <w:rFonts w:ascii="Times New Roman" w:hAnsi="Times New Roman" w:cs="Times New Roman"/>
          <w:sz w:val="28"/>
          <w:szCs w:val="28"/>
        </w:rPr>
        <w:t>etitioner was having a</w:t>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Large Supply (LS) category connection</w:t>
      </w:r>
    </w:p>
    <w:p w:rsidR="0081123F" w:rsidRPr="0079454A" w:rsidRDefault="0081123F" w:rsidP="00B73246">
      <w:pPr>
        <w:pStyle w:val="ListParagraph"/>
        <w:spacing w:line="480" w:lineRule="auto"/>
        <w:jc w:val="both"/>
        <w:rPr>
          <w:rFonts w:ascii="Times New Roman" w:hAnsi="Times New Roman" w:cs="Times New Roman"/>
          <w:sz w:val="28"/>
          <w:szCs w:val="28"/>
        </w:rPr>
      </w:pPr>
      <w:r w:rsidRPr="0079454A">
        <w:rPr>
          <w:rFonts w:ascii="Times New Roman" w:hAnsi="Times New Roman" w:cs="Times New Roman"/>
          <w:sz w:val="28"/>
          <w:szCs w:val="28"/>
        </w:rPr>
        <w:lastRenderedPageBreak/>
        <w:t>with sanctioned load as 181.902 kW and contract demand (CD) of</w:t>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 xml:space="preserve"> 200 kVA.</w:t>
      </w:r>
      <w:r w:rsidR="00565EC3">
        <w:rPr>
          <w:rFonts w:ascii="Times New Roman" w:hAnsi="Times New Roman" w:cs="Times New Roman"/>
          <w:sz w:val="28"/>
          <w:szCs w:val="28"/>
        </w:rPr>
        <w:t xml:space="preserve"> </w:t>
      </w:r>
    </w:p>
    <w:p w:rsidR="0081123F" w:rsidRDefault="0081123F" w:rsidP="000C08AF">
      <w:pPr>
        <w:pStyle w:val="ListParagraph"/>
        <w:numPr>
          <w:ilvl w:val="0"/>
          <w:numId w:val="2"/>
        </w:numPr>
        <w:spacing w:line="360" w:lineRule="auto"/>
        <w:ind w:left="0" w:firstLine="0"/>
        <w:jc w:val="both"/>
        <w:rPr>
          <w:rFonts w:ascii="Times New Roman" w:hAnsi="Times New Roman" w:cs="Times New Roman"/>
          <w:sz w:val="28"/>
          <w:szCs w:val="28"/>
        </w:rPr>
      </w:pPr>
      <w:r w:rsidRPr="0079454A">
        <w:rPr>
          <w:rFonts w:ascii="Times New Roman" w:hAnsi="Times New Roman" w:cs="Times New Roman"/>
          <w:sz w:val="28"/>
          <w:szCs w:val="28"/>
        </w:rPr>
        <w:t>The reading</w:t>
      </w:r>
      <w:r>
        <w:rPr>
          <w:rFonts w:ascii="Times New Roman" w:hAnsi="Times New Roman" w:cs="Times New Roman"/>
          <w:sz w:val="28"/>
          <w:szCs w:val="28"/>
        </w:rPr>
        <w:t>s</w:t>
      </w:r>
      <w:r w:rsidRPr="0079454A">
        <w:rPr>
          <w:rFonts w:ascii="Times New Roman" w:hAnsi="Times New Roman" w:cs="Times New Roman"/>
          <w:sz w:val="28"/>
          <w:szCs w:val="28"/>
        </w:rPr>
        <w:t xml:space="preserve"> of the</w:t>
      </w:r>
      <w:r>
        <w:rPr>
          <w:rFonts w:ascii="Times New Roman" w:hAnsi="Times New Roman" w:cs="Times New Roman"/>
          <w:sz w:val="28"/>
          <w:szCs w:val="28"/>
        </w:rPr>
        <w:t xml:space="preserve"> Energy</w:t>
      </w:r>
      <w:r w:rsidR="00154B25">
        <w:rPr>
          <w:rFonts w:ascii="Times New Roman" w:hAnsi="Times New Roman" w:cs="Times New Roman"/>
          <w:sz w:val="28"/>
          <w:szCs w:val="28"/>
        </w:rPr>
        <w:t xml:space="preserve"> Meter were</w:t>
      </w:r>
      <w:r w:rsidRPr="0079454A">
        <w:rPr>
          <w:rFonts w:ascii="Times New Roman" w:hAnsi="Times New Roman" w:cs="Times New Roman"/>
          <w:sz w:val="28"/>
          <w:szCs w:val="28"/>
        </w:rPr>
        <w:t xml:space="preserve"> taken every month and the</w:t>
      </w:r>
    </w:p>
    <w:p w:rsidR="0081123F" w:rsidRPr="000C08AF" w:rsidRDefault="0081123F" w:rsidP="000C1707">
      <w:pPr>
        <w:pStyle w:val="ListParagraph"/>
        <w:spacing w:line="360" w:lineRule="auto"/>
        <w:jc w:val="both"/>
        <w:rPr>
          <w:rFonts w:ascii="Times New Roman" w:hAnsi="Times New Roman" w:cs="Times New Roman"/>
          <w:sz w:val="28"/>
          <w:szCs w:val="28"/>
        </w:rPr>
      </w:pPr>
      <w:r w:rsidRPr="0079454A">
        <w:rPr>
          <w:rFonts w:ascii="Times New Roman" w:hAnsi="Times New Roman" w:cs="Times New Roman"/>
          <w:sz w:val="28"/>
          <w:szCs w:val="28"/>
        </w:rPr>
        <w:t>bills as</w:t>
      </w:r>
      <w:r>
        <w:rPr>
          <w:rFonts w:ascii="Times New Roman" w:hAnsi="Times New Roman" w:cs="Times New Roman"/>
          <w:sz w:val="28"/>
          <w:szCs w:val="28"/>
        </w:rPr>
        <w:t xml:space="preserve"> </w:t>
      </w:r>
      <w:r w:rsidRPr="000D140D">
        <w:rPr>
          <w:rFonts w:ascii="Times New Roman" w:hAnsi="Times New Roman" w:cs="Times New Roman"/>
          <w:sz w:val="28"/>
          <w:szCs w:val="28"/>
        </w:rPr>
        <w:t xml:space="preserve">raised by the Respondent from time to time, on the basis of </w:t>
      </w:r>
      <w:r w:rsidR="000C08AF">
        <w:rPr>
          <w:rFonts w:ascii="Times New Roman" w:hAnsi="Times New Roman" w:cs="Times New Roman"/>
          <w:sz w:val="28"/>
          <w:szCs w:val="28"/>
        </w:rPr>
        <w:t xml:space="preserve">reading of Energy Meter (up to 1,06,43,507 kVAh and 1,04,48,336 kWh as recorded on 29.11.2018) were duly paid. The DDL of the Energy Meter was taken by the ASE/MMTS, PSPCL, Ludhiana, after about every 70 days and various parameters such as voltage and current were noted on the ECR.  </w:t>
      </w:r>
    </w:p>
    <w:p w:rsidR="0081123F" w:rsidRPr="0079454A" w:rsidRDefault="0081123F" w:rsidP="00B73246">
      <w:pPr>
        <w:pStyle w:val="ListParagraph"/>
        <w:numPr>
          <w:ilvl w:val="0"/>
          <w:numId w:val="2"/>
        </w:numPr>
        <w:spacing w:line="480" w:lineRule="auto"/>
        <w:ind w:left="0" w:firstLine="0"/>
        <w:jc w:val="both"/>
        <w:rPr>
          <w:rFonts w:ascii="Times New Roman" w:hAnsi="Times New Roman" w:cs="Times New Roman"/>
          <w:sz w:val="28"/>
          <w:szCs w:val="28"/>
        </w:rPr>
      </w:pPr>
      <w:r w:rsidRPr="0079454A">
        <w:rPr>
          <w:rFonts w:ascii="Times New Roman" w:hAnsi="Times New Roman" w:cs="Times New Roman"/>
          <w:sz w:val="28"/>
          <w:szCs w:val="28"/>
        </w:rPr>
        <w:t>The metering equipment suddenly developed fault and reading</w:t>
      </w:r>
    </w:p>
    <w:p w:rsidR="0081123F" w:rsidRPr="0079454A" w:rsidRDefault="0081123F" w:rsidP="00B73246">
      <w:pPr>
        <w:pStyle w:val="ListParagraph"/>
        <w:spacing w:line="480" w:lineRule="auto"/>
        <w:ind w:firstLine="75"/>
        <w:jc w:val="both"/>
        <w:rPr>
          <w:rFonts w:ascii="Times New Roman" w:hAnsi="Times New Roman" w:cs="Times New Roman"/>
          <w:sz w:val="28"/>
          <w:szCs w:val="28"/>
        </w:rPr>
      </w:pPr>
      <w:r w:rsidRPr="0079454A">
        <w:rPr>
          <w:rFonts w:ascii="Times New Roman" w:hAnsi="Times New Roman" w:cs="Times New Roman"/>
          <w:sz w:val="28"/>
          <w:szCs w:val="28"/>
        </w:rPr>
        <w:t>jumped abruptly s</w:t>
      </w:r>
      <w:r>
        <w:rPr>
          <w:rFonts w:ascii="Times New Roman" w:hAnsi="Times New Roman" w:cs="Times New Roman"/>
          <w:sz w:val="28"/>
          <w:szCs w:val="28"/>
        </w:rPr>
        <w:t>ometime after 29.11.2018. W</w:t>
      </w:r>
      <w:r w:rsidRPr="0079454A">
        <w:rPr>
          <w:rFonts w:ascii="Times New Roman" w:hAnsi="Times New Roman" w:cs="Times New Roman"/>
          <w:sz w:val="28"/>
          <w:szCs w:val="28"/>
        </w:rPr>
        <w:t xml:space="preserve">hen the Petitioner was told </w:t>
      </w:r>
      <w:r>
        <w:rPr>
          <w:rFonts w:ascii="Times New Roman" w:hAnsi="Times New Roman" w:cs="Times New Roman"/>
          <w:sz w:val="28"/>
          <w:szCs w:val="28"/>
        </w:rPr>
        <w:t xml:space="preserve">about it </w:t>
      </w:r>
      <w:r w:rsidRPr="0079454A">
        <w:rPr>
          <w:rFonts w:ascii="Times New Roman" w:hAnsi="Times New Roman" w:cs="Times New Roman"/>
          <w:sz w:val="28"/>
          <w:szCs w:val="28"/>
        </w:rPr>
        <w:t xml:space="preserve">by the </w:t>
      </w:r>
      <w:r w:rsidR="00AE5B93">
        <w:rPr>
          <w:rFonts w:ascii="Times New Roman" w:hAnsi="Times New Roman" w:cs="Times New Roman"/>
          <w:sz w:val="28"/>
          <w:szCs w:val="28"/>
        </w:rPr>
        <w:t>official taking meter readings,</w:t>
      </w:r>
      <w:r w:rsidRPr="0079454A">
        <w:rPr>
          <w:rFonts w:ascii="Times New Roman" w:hAnsi="Times New Roman" w:cs="Times New Roman"/>
          <w:sz w:val="28"/>
          <w:szCs w:val="28"/>
        </w:rPr>
        <w:t xml:space="preserve"> </w:t>
      </w:r>
      <w:r>
        <w:rPr>
          <w:rFonts w:ascii="Times New Roman" w:hAnsi="Times New Roman" w:cs="Times New Roman"/>
          <w:sz w:val="28"/>
          <w:szCs w:val="28"/>
        </w:rPr>
        <w:t>the matter</w:t>
      </w:r>
      <w:r w:rsidR="00BF2811">
        <w:rPr>
          <w:rFonts w:ascii="Times New Roman" w:hAnsi="Times New Roman" w:cs="Times New Roman"/>
          <w:sz w:val="28"/>
          <w:szCs w:val="28"/>
        </w:rPr>
        <w:t xml:space="preserve"> was brought</w:t>
      </w:r>
      <w:r>
        <w:rPr>
          <w:rFonts w:ascii="Times New Roman" w:hAnsi="Times New Roman" w:cs="Times New Roman"/>
          <w:sz w:val="28"/>
          <w:szCs w:val="28"/>
        </w:rPr>
        <w:t xml:space="preserve"> </w:t>
      </w:r>
      <w:r w:rsidRPr="0079454A">
        <w:rPr>
          <w:rFonts w:ascii="Times New Roman" w:hAnsi="Times New Roman" w:cs="Times New Roman"/>
          <w:sz w:val="28"/>
          <w:szCs w:val="28"/>
        </w:rPr>
        <w:t xml:space="preserve">to the notice of </w:t>
      </w:r>
      <w:r w:rsidR="00AE5B93">
        <w:rPr>
          <w:rFonts w:ascii="Times New Roman" w:hAnsi="Times New Roman" w:cs="Times New Roman"/>
          <w:sz w:val="28"/>
          <w:szCs w:val="28"/>
        </w:rPr>
        <w:t xml:space="preserve">the </w:t>
      </w:r>
      <w:r w:rsidR="00AE5B93">
        <w:rPr>
          <w:rFonts w:ascii="Times New Roman" w:hAnsi="Times New Roman" w:cs="Raavi"/>
          <w:sz w:val="28"/>
          <w:szCs w:val="28"/>
          <w:lang w:bidi="pa-IN"/>
        </w:rPr>
        <w:t>AEE</w:t>
      </w:r>
      <w:r>
        <w:rPr>
          <w:rFonts w:ascii="Times New Roman" w:hAnsi="Times New Roman" w:cs="Times New Roman"/>
          <w:sz w:val="28"/>
          <w:szCs w:val="28"/>
        </w:rPr>
        <w:t xml:space="preserve">, </w:t>
      </w:r>
      <w:r w:rsidRPr="0079454A">
        <w:rPr>
          <w:rFonts w:ascii="Times New Roman" w:hAnsi="Times New Roman" w:cs="Times New Roman"/>
          <w:sz w:val="28"/>
          <w:szCs w:val="28"/>
        </w:rPr>
        <w:t>Sunder Nagar</w:t>
      </w:r>
      <w:r>
        <w:rPr>
          <w:rFonts w:ascii="Times New Roman" w:hAnsi="Times New Roman" w:cs="Times New Roman"/>
          <w:sz w:val="28"/>
          <w:szCs w:val="28"/>
        </w:rPr>
        <w:t xml:space="preserve"> who</w:t>
      </w:r>
      <w:r w:rsidRPr="0079454A">
        <w:rPr>
          <w:rFonts w:ascii="Times New Roman" w:hAnsi="Times New Roman" w:cs="Times New Roman"/>
          <w:sz w:val="28"/>
          <w:szCs w:val="28"/>
        </w:rPr>
        <w:t xml:space="preserve"> referred the ca</w:t>
      </w:r>
      <w:r>
        <w:rPr>
          <w:rFonts w:ascii="Times New Roman" w:hAnsi="Times New Roman" w:cs="Times New Roman"/>
          <w:sz w:val="28"/>
          <w:szCs w:val="28"/>
        </w:rPr>
        <w:t>se to MMTS for checking of Energy Meter</w:t>
      </w:r>
      <w:r w:rsidRPr="0079454A">
        <w:rPr>
          <w:rFonts w:ascii="Times New Roman" w:hAnsi="Times New Roman" w:cs="Times New Roman"/>
          <w:sz w:val="28"/>
          <w:szCs w:val="28"/>
        </w:rPr>
        <w:t xml:space="preserve"> at site. </w:t>
      </w:r>
    </w:p>
    <w:p w:rsidR="0081123F" w:rsidRPr="0079454A" w:rsidRDefault="0081123F" w:rsidP="00B73246">
      <w:pPr>
        <w:pStyle w:val="ListParagraph"/>
        <w:numPr>
          <w:ilvl w:val="0"/>
          <w:numId w:val="2"/>
        </w:numPr>
        <w:spacing w:line="480" w:lineRule="auto"/>
        <w:ind w:left="0" w:firstLine="0"/>
        <w:jc w:val="both"/>
        <w:rPr>
          <w:rFonts w:ascii="Times New Roman" w:hAnsi="Times New Roman" w:cs="Times New Roman"/>
          <w:sz w:val="28"/>
          <w:szCs w:val="28"/>
        </w:rPr>
      </w:pPr>
      <w:r w:rsidRPr="0079454A">
        <w:rPr>
          <w:rFonts w:ascii="Times New Roman" w:hAnsi="Times New Roman" w:cs="Times New Roman"/>
          <w:sz w:val="28"/>
          <w:szCs w:val="28"/>
        </w:rPr>
        <w:t>The next energy bill for the period from 27.12.2018 to 31.01.2019,</w:t>
      </w:r>
    </w:p>
    <w:p w:rsidR="0081123F" w:rsidRPr="0079454A" w:rsidRDefault="0081123F" w:rsidP="00B73246">
      <w:pPr>
        <w:pStyle w:val="ListParagraph"/>
        <w:spacing w:line="480" w:lineRule="auto"/>
        <w:ind w:firstLine="60"/>
        <w:jc w:val="both"/>
        <w:rPr>
          <w:rFonts w:ascii="Times New Roman" w:hAnsi="Times New Roman" w:cs="Times New Roman"/>
          <w:sz w:val="28"/>
          <w:szCs w:val="28"/>
        </w:rPr>
      </w:pPr>
      <w:r w:rsidRPr="0079454A">
        <w:rPr>
          <w:rFonts w:ascii="Times New Roman" w:hAnsi="Times New Roman" w:cs="Times New Roman"/>
          <w:sz w:val="28"/>
          <w:szCs w:val="28"/>
        </w:rPr>
        <w:t>amounting to Rs. 5</w:t>
      </w:r>
      <w:r>
        <w:rPr>
          <w:rFonts w:ascii="Times New Roman" w:hAnsi="Times New Roman" w:cs="Times New Roman"/>
          <w:sz w:val="28"/>
          <w:szCs w:val="28"/>
        </w:rPr>
        <w:t>,</w:t>
      </w:r>
      <w:r w:rsidRPr="0079454A">
        <w:rPr>
          <w:rFonts w:ascii="Times New Roman" w:hAnsi="Times New Roman" w:cs="Times New Roman"/>
          <w:sz w:val="28"/>
          <w:szCs w:val="28"/>
        </w:rPr>
        <w:t>25</w:t>
      </w:r>
      <w:r>
        <w:rPr>
          <w:rFonts w:ascii="Times New Roman" w:hAnsi="Times New Roman" w:cs="Times New Roman"/>
          <w:sz w:val="28"/>
          <w:szCs w:val="28"/>
        </w:rPr>
        <w:t>,</w:t>
      </w:r>
      <w:r w:rsidRPr="0079454A">
        <w:rPr>
          <w:rFonts w:ascii="Times New Roman" w:hAnsi="Times New Roman" w:cs="Times New Roman"/>
          <w:sz w:val="28"/>
          <w:szCs w:val="28"/>
        </w:rPr>
        <w:t>580/- was also issued on the basis of adopted</w:t>
      </w:r>
      <w:r w:rsidR="00565EC3">
        <w:rPr>
          <w:rFonts w:ascii="Times New Roman" w:hAnsi="Times New Roman" w:cs="Times New Roman"/>
          <w:sz w:val="28"/>
          <w:szCs w:val="28"/>
        </w:rPr>
        <w:t xml:space="preserve"> </w:t>
      </w:r>
      <w:r w:rsidRPr="0079454A">
        <w:rPr>
          <w:rFonts w:ascii="Times New Roman" w:hAnsi="Times New Roman" w:cs="Times New Roman"/>
          <w:sz w:val="28"/>
          <w:szCs w:val="28"/>
        </w:rPr>
        <w:t>average consumption of 82</w:t>
      </w:r>
      <w:r w:rsidR="00AE5B93">
        <w:rPr>
          <w:rFonts w:ascii="Times New Roman" w:hAnsi="Times New Roman" w:cs="Times New Roman"/>
          <w:sz w:val="28"/>
          <w:szCs w:val="28"/>
        </w:rPr>
        <w:t>,</w:t>
      </w:r>
      <w:r>
        <w:rPr>
          <w:rFonts w:ascii="Times New Roman" w:hAnsi="Times New Roman" w:cs="Times New Roman"/>
          <w:sz w:val="28"/>
          <w:szCs w:val="28"/>
        </w:rPr>
        <w:t>937 kVAh and</w:t>
      </w:r>
      <w:r w:rsidR="00565EC3">
        <w:rPr>
          <w:rFonts w:ascii="Times New Roman" w:hAnsi="Times New Roman" w:cs="Times New Roman"/>
          <w:sz w:val="28"/>
          <w:szCs w:val="28"/>
        </w:rPr>
        <w:t xml:space="preserve"> </w:t>
      </w:r>
      <w:r>
        <w:rPr>
          <w:rFonts w:ascii="Times New Roman" w:hAnsi="Times New Roman" w:cs="Times New Roman"/>
          <w:sz w:val="28"/>
          <w:szCs w:val="28"/>
        </w:rPr>
        <w:t>82</w:t>
      </w:r>
      <w:r w:rsidR="00AE5B93">
        <w:rPr>
          <w:rFonts w:ascii="Times New Roman" w:hAnsi="Times New Roman" w:cs="Times New Roman"/>
          <w:sz w:val="28"/>
          <w:szCs w:val="28"/>
        </w:rPr>
        <w:t>,</w:t>
      </w:r>
      <w:r>
        <w:rPr>
          <w:rFonts w:ascii="Times New Roman" w:hAnsi="Times New Roman" w:cs="Times New Roman"/>
          <w:sz w:val="28"/>
          <w:szCs w:val="28"/>
        </w:rPr>
        <w:t>881 kWh units.</w:t>
      </w:r>
      <w:r w:rsidRPr="0079454A">
        <w:rPr>
          <w:rFonts w:ascii="Times New Roman" w:hAnsi="Times New Roman" w:cs="Times New Roman"/>
          <w:sz w:val="28"/>
          <w:szCs w:val="28"/>
        </w:rPr>
        <w:t xml:space="preserve"> The Petitioner was surprised to receive the 2</w:t>
      </w:r>
      <w:r w:rsidRPr="0079454A">
        <w:rPr>
          <w:rFonts w:ascii="Times New Roman" w:hAnsi="Times New Roman" w:cs="Times New Roman"/>
          <w:sz w:val="28"/>
          <w:szCs w:val="28"/>
          <w:vertAlign w:val="superscript"/>
        </w:rPr>
        <w:t>nd</w:t>
      </w:r>
      <w:r w:rsidRPr="0079454A">
        <w:rPr>
          <w:rFonts w:ascii="Times New Roman" w:hAnsi="Times New Roman" w:cs="Times New Roman"/>
          <w:sz w:val="28"/>
          <w:szCs w:val="28"/>
        </w:rPr>
        <w:t xml:space="preserve"> abnormal bill in spite of informing the Respondent regarding shifting of majority of the load to its another unit.</w:t>
      </w:r>
    </w:p>
    <w:p w:rsidR="0081123F" w:rsidRPr="0079454A" w:rsidRDefault="0081123F" w:rsidP="00B73246">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The P</w:t>
      </w:r>
      <w:r w:rsidRPr="0079454A">
        <w:rPr>
          <w:rFonts w:ascii="Times New Roman" w:hAnsi="Times New Roman" w:cs="Times New Roman"/>
          <w:sz w:val="28"/>
          <w:szCs w:val="28"/>
        </w:rPr>
        <w:t>etitioner again approached the AEE (Commercial) to revise</w:t>
      </w:r>
    </w:p>
    <w:p w:rsidR="0081123F" w:rsidRPr="0079454A" w:rsidRDefault="0081123F" w:rsidP="00B73246">
      <w:pPr>
        <w:pStyle w:val="ListParagraph"/>
        <w:spacing w:line="480" w:lineRule="auto"/>
        <w:ind w:firstLine="60"/>
        <w:jc w:val="both"/>
        <w:rPr>
          <w:rFonts w:ascii="Times New Roman" w:hAnsi="Times New Roman" w:cs="Times New Roman"/>
          <w:sz w:val="28"/>
          <w:szCs w:val="28"/>
        </w:rPr>
      </w:pPr>
      <w:r w:rsidRPr="0079454A">
        <w:rPr>
          <w:rFonts w:ascii="Times New Roman" w:hAnsi="Times New Roman" w:cs="Times New Roman"/>
          <w:sz w:val="28"/>
          <w:szCs w:val="28"/>
        </w:rPr>
        <w:t xml:space="preserve">the bill as per existing load of 36 kW, instead of charging average of same period of previous year but again the bill was not revised. </w:t>
      </w:r>
    </w:p>
    <w:p w:rsidR="0081123F" w:rsidRPr="0079454A" w:rsidRDefault="0081123F" w:rsidP="00B73246">
      <w:pPr>
        <w:pStyle w:val="ListParagraph"/>
        <w:numPr>
          <w:ilvl w:val="0"/>
          <w:numId w:val="2"/>
        </w:numPr>
        <w:spacing w:line="480" w:lineRule="auto"/>
        <w:ind w:left="0" w:firstLine="0"/>
        <w:jc w:val="both"/>
        <w:rPr>
          <w:rFonts w:ascii="Times New Roman" w:hAnsi="Times New Roman" w:cs="Times New Roman"/>
          <w:sz w:val="28"/>
          <w:szCs w:val="28"/>
        </w:rPr>
      </w:pPr>
      <w:r w:rsidRPr="0079454A">
        <w:rPr>
          <w:rFonts w:ascii="Times New Roman" w:hAnsi="Times New Roman" w:cs="Times New Roman"/>
          <w:sz w:val="28"/>
          <w:szCs w:val="28"/>
        </w:rPr>
        <w:lastRenderedPageBreak/>
        <w:t>Aggrieved with the attitude of the Respondent, the Petitioner filed</w:t>
      </w:r>
    </w:p>
    <w:p w:rsidR="00154B25" w:rsidRDefault="00154B25" w:rsidP="00154B25">
      <w:pPr>
        <w:pStyle w:val="ListParagraph"/>
        <w:spacing w:line="480" w:lineRule="auto"/>
        <w:ind w:firstLine="60"/>
        <w:jc w:val="both"/>
        <w:rPr>
          <w:rFonts w:ascii="Times New Roman" w:hAnsi="Times New Roman" w:cs="Times New Roman"/>
          <w:sz w:val="28"/>
          <w:szCs w:val="28"/>
        </w:rPr>
      </w:pPr>
      <w:r>
        <w:rPr>
          <w:rFonts w:ascii="Times New Roman" w:hAnsi="Times New Roman" w:cs="Times New Roman"/>
          <w:sz w:val="28"/>
          <w:szCs w:val="28"/>
        </w:rPr>
        <w:t xml:space="preserve">a </w:t>
      </w:r>
      <w:r w:rsidR="0081123F" w:rsidRPr="0079454A">
        <w:rPr>
          <w:rFonts w:ascii="Times New Roman" w:hAnsi="Times New Roman" w:cs="Times New Roman"/>
          <w:sz w:val="28"/>
          <w:szCs w:val="28"/>
        </w:rPr>
        <w:t>Petition in the Forum</w:t>
      </w:r>
      <w:r w:rsidR="00565EC3">
        <w:rPr>
          <w:rFonts w:ascii="Times New Roman" w:hAnsi="Times New Roman" w:cs="Times New Roman"/>
          <w:sz w:val="28"/>
          <w:szCs w:val="28"/>
        </w:rPr>
        <w:t xml:space="preserve"> </w:t>
      </w:r>
      <w:r w:rsidR="0081123F">
        <w:rPr>
          <w:rFonts w:ascii="Times New Roman" w:hAnsi="Times New Roman" w:cs="Times New Roman"/>
          <w:sz w:val="28"/>
          <w:szCs w:val="28"/>
        </w:rPr>
        <w:t xml:space="preserve">who did not </w:t>
      </w:r>
      <w:r w:rsidR="0081123F" w:rsidRPr="0079454A">
        <w:rPr>
          <w:rFonts w:ascii="Times New Roman" w:hAnsi="Times New Roman" w:cs="Times New Roman"/>
          <w:sz w:val="28"/>
          <w:szCs w:val="28"/>
        </w:rPr>
        <w:t>grant any relief to the Petitioner as admissible on</w:t>
      </w:r>
      <w:r w:rsidR="0081123F">
        <w:rPr>
          <w:rFonts w:ascii="Times New Roman" w:hAnsi="Times New Roman" w:cs="Times New Roman"/>
          <w:sz w:val="28"/>
          <w:szCs w:val="28"/>
        </w:rPr>
        <w:t xml:space="preserve"> </w:t>
      </w:r>
      <w:r w:rsidR="0081123F" w:rsidRPr="008F4208">
        <w:rPr>
          <w:rFonts w:ascii="Times New Roman" w:hAnsi="Times New Roman" w:cs="Times New Roman"/>
          <w:sz w:val="28"/>
          <w:szCs w:val="28"/>
        </w:rPr>
        <w:t>merits</w:t>
      </w:r>
      <w:r>
        <w:rPr>
          <w:rFonts w:ascii="Times New Roman" w:hAnsi="Times New Roman" w:cs="Times New Roman"/>
          <w:sz w:val="28"/>
          <w:szCs w:val="28"/>
        </w:rPr>
        <w:t>.</w:t>
      </w:r>
      <w:r w:rsidR="0081123F" w:rsidRPr="008F4208">
        <w:rPr>
          <w:rFonts w:ascii="Times New Roman" w:hAnsi="Times New Roman" w:cs="Times New Roman"/>
          <w:sz w:val="28"/>
          <w:szCs w:val="28"/>
        </w:rPr>
        <w:t xml:space="preserve"> </w:t>
      </w:r>
    </w:p>
    <w:p w:rsidR="0081123F" w:rsidRDefault="0081123F" w:rsidP="00154B25">
      <w:pPr>
        <w:pStyle w:val="ListParagraph"/>
        <w:numPr>
          <w:ilvl w:val="0"/>
          <w:numId w:val="2"/>
        </w:numPr>
        <w:spacing w:line="480" w:lineRule="auto"/>
        <w:jc w:val="both"/>
        <w:rPr>
          <w:rFonts w:ascii="Times New Roman" w:hAnsi="Times New Roman" w:cs="Times New Roman"/>
          <w:sz w:val="28"/>
          <w:szCs w:val="28"/>
        </w:rPr>
      </w:pPr>
      <w:r w:rsidRPr="0079454A">
        <w:rPr>
          <w:rFonts w:ascii="Times New Roman" w:hAnsi="Times New Roman" w:cs="Times New Roman"/>
          <w:sz w:val="28"/>
          <w:szCs w:val="28"/>
        </w:rPr>
        <w:t>The</w:t>
      </w:r>
      <w:r>
        <w:rPr>
          <w:rFonts w:ascii="Times New Roman" w:hAnsi="Times New Roman" w:cs="Times New Roman"/>
          <w:sz w:val="28"/>
          <w:szCs w:val="28"/>
        </w:rPr>
        <w:t xml:space="preserve"> Energy Meter of the P</w:t>
      </w:r>
      <w:r w:rsidRPr="0079454A">
        <w:rPr>
          <w:rFonts w:ascii="Times New Roman" w:hAnsi="Times New Roman" w:cs="Times New Roman"/>
          <w:sz w:val="28"/>
          <w:szCs w:val="28"/>
        </w:rPr>
        <w:t xml:space="preserve">etitioner was checked by </w:t>
      </w:r>
      <w:r>
        <w:rPr>
          <w:rFonts w:ascii="Times New Roman" w:hAnsi="Times New Roman" w:cs="Times New Roman"/>
          <w:sz w:val="28"/>
          <w:szCs w:val="28"/>
        </w:rPr>
        <w:t xml:space="preserve">the </w:t>
      </w:r>
      <w:r w:rsidRPr="0079454A">
        <w:rPr>
          <w:rFonts w:ascii="Times New Roman" w:hAnsi="Times New Roman" w:cs="Times New Roman"/>
          <w:sz w:val="28"/>
          <w:szCs w:val="28"/>
        </w:rPr>
        <w:t>ASE/MMTS</w:t>
      </w:r>
      <w:r w:rsidR="00154B25">
        <w:rPr>
          <w:rFonts w:ascii="Times New Roman" w:hAnsi="Times New Roman" w:cs="Times New Roman"/>
          <w:sz w:val="28"/>
          <w:szCs w:val="28"/>
        </w:rPr>
        <w:t>, Ludhiana</w:t>
      </w:r>
      <w:r w:rsidRPr="0079454A">
        <w:rPr>
          <w:rFonts w:ascii="Times New Roman" w:hAnsi="Times New Roman" w:cs="Times New Roman"/>
          <w:sz w:val="28"/>
          <w:szCs w:val="28"/>
        </w:rPr>
        <w:t xml:space="preserve"> vide ECR</w:t>
      </w:r>
      <w:r>
        <w:rPr>
          <w:rFonts w:ascii="Times New Roman" w:hAnsi="Times New Roman" w:cs="Times New Roman"/>
          <w:sz w:val="28"/>
          <w:szCs w:val="28"/>
        </w:rPr>
        <w:t xml:space="preserve"> </w:t>
      </w:r>
      <w:r w:rsidRPr="008F4208">
        <w:rPr>
          <w:rFonts w:ascii="Times New Roman" w:hAnsi="Times New Roman" w:cs="Times New Roman"/>
          <w:sz w:val="28"/>
          <w:szCs w:val="28"/>
        </w:rPr>
        <w:t>No. 27/313</w:t>
      </w:r>
      <w:r>
        <w:rPr>
          <w:rFonts w:ascii="Times New Roman" w:hAnsi="Times New Roman" w:cs="Times New Roman"/>
          <w:sz w:val="28"/>
          <w:szCs w:val="28"/>
        </w:rPr>
        <w:t xml:space="preserve">6 dated 22.01.2019 and abnormal </w:t>
      </w:r>
      <w:r w:rsidRPr="008F4208">
        <w:rPr>
          <w:rFonts w:ascii="Times New Roman" w:hAnsi="Times New Roman" w:cs="Times New Roman"/>
          <w:sz w:val="28"/>
          <w:szCs w:val="28"/>
        </w:rPr>
        <w:t xml:space="preserve">consumption/jumping of reading </w:t>
      </w:r>
      <w:r>
        <w:rPr>
          <w:rFonts w:ascii="Times New Roman" w:hAnsi="Times New Roman" w:cs="Times New Roman"/>
          <w:sz w:val="28"/>
          <w:szCs w:val="28"/>
        </w:rPr>
        <w:t xml:space="preserve">was </w:t>
      </w:r>
      <w:r w:rsidR="00154B25">
        <w:rPr>
          <w:rFonts w:ascii="Times New Roman" w:hAnsi="Times New Roman" w:cs="Times New Roman"/>
          <w:sz w:val="28"/>
          <w:szCs w:val="28"/>
        </w:rPr>
        <w:t xml:space="preserve">confirmed as per </w:t>
      </w:r>
      <w:r w:rsidRPr="008F4208">
        <w:rPr>
          <w:rFonts w:ascii="Times New Roman" w:hAnsi="Times New Roman" w:cs="Times New Roman"/>
          <w:sz w:val="28"/>
          <w:szCs w:val="28"/>
        </w:rPr>
        <w:t>i</w:t>
      </w:r>
      <w:r w:rsidR="00154B25">
        <w:rPr>
          <w:rFonts w:ascii="Times New Roman" w:hAnsi="Times New Roman" w:cs="Times New Roman"/>
          <w:sz w:val="28"/>
          <w:szCs w:val="28"/>
        </w:rPr>
        <w:t>t</w:t>
      </w:r>
      <w:r w:rsidRPr="008F4208">
        <w:rPr>
          <w:rFonts w:ascii="Times New Roman" w:hAnsi="Times New Roman" w:cs="Times New Roman"/>
          <w:sz w:val="28"/>
          <w:szCs w:val="28"/>
        </w:rPr>
        <w:t xml:space="preserve">s checking report. The </w:t>
      </w:r>
      <w:r>
        <w:rPr>
          <w:rFonts w:ascii="Times New Roman" w:hAnsi="Times New Roman" w:cs="Times New Roman"/>
          <w:sz w:val="28"/>
          <w:szCs w:val="28"/>
        </w:rPr>
        <w:t>Energy Meter of the P</w:t>
      </w:r>
      <w:r w:rsidRPr="008F4208">
        <w:rPr>
          <w:rFonts w:ascii="Times New Roman" w:hAnsi="Times New Roman" w:cs="Times New Roman"/>
          <w:sz w:val="28"/>
          <w:szCs w:val="28"/>
        </w:rPr>
        <w:t>etitioner was replaced</w:t>
      </w:r>
      <w:r>
        <w:rPr>
          <w:rFonts w:ascii="Times New Roman" w:hAnsi="Times New Roman" w:cs="Times New Roman"/>
          <w:sz w:val="28"/>
          <w:szCs w:val="28"/>
        </w:rPr>
        <w:t xml:space="preserve"> on</w:t>
      </w:r>
      <w:r w:rsidR="00154B25">
        <w:rPr>
          <w:rFonts w:ascii="Times New Roman" w:hAnsi="Times New Roman" w:cs="Times New Roman"/>
          <w:sz w:val="28"/>
          <w:szCs w:val="28"/>
        </w:rPr>
        <w:t xml:space="preserve"> 0</w:t>
      </w:r>
      <w:r w:rsidRPr="008F4208">
        <w:rPr>
          <w:rFonts w:ascii="Times New Roman" w:hAnsi="Times New Roman" w:cs="Times New Roman"/>
          <w:sz w:val="28"/>
          <w:szCs w:val="28"/>
        </w:rPr>
        <w:t xml:space="preserve">1.02.2019. It </w:t>
      </w:r>
      <w:r>
        <w:rPr>
          <w:rFonts w:ascii="Times New Roman" w:hAnsi="Times New Roman" w:cs="Times New Roman"/>
          <w:sz w:val="28"/>
          <w:szCs w:val="28"/>
        </w:rPr>
        <w:t xml:space="preserve">was </w:t>
      </w:r>
      <w:r w:rsidRPr="008F4208">
        <w:rPr>
          <w:rFonts w:ascii="Times New Roman" w:hAnsi="Times New Roman" w:cs="Times New Roman"/>
          <w:sz w:val="28"/>
          <w:szCs w:val="28"/>
        </w:rPr>
        <w:t>correct that normally</w:t>
      </w:r>
      <w:r>
        <w:rPr>
          <w:rFonts w:ascii="Times New Roman" w:hAnsi="Times New Roman" w:cs="Times New Roman"/>
          <w:sz w:val="28"/>
          <w:szCs w:val="28"/>
        </w:rPr>
        <w:t>,</w:t>
      </w:r>
      <w:r w:rsidRPr="008F4208">
        <w:rPr>
          <w:rFonts w:ascii="Times New Roman" w:hAnsi="Times New Roman" w:cs="Times New Roman"/>
          <w:sz w:val="28"/>
          <w:szCs w:val="28"/>
        </w:rPr>
        <w:t xml:space="preserve"> the bill against defective</w:t>
      </w:r>
      <w:r>
        <w:rPr>
          <w:rFonts w:ascii="Times New Roman" w:hAnsi="Times New Roman" w:cs="Times New Roman"/>
          <w:sz w:val="28"/>
          <w:szCs w:val="28"/>
        </w:rPr>
        <w:t xml:space="preserve"> Energy Meter wa</w:t>
      </w:r>
      <w:r w:rsidRPr="008F4208">
        <w:rPr>
          <w:rFonts w:ascii="Times New Roman" w:hAnsi="Times New Roman" w:cs="Times New Roman"/>
          <w:sz w:val="28"/>
          <w:szCs w:val="28"/>
        </w:rPr>
        <w:t>s revised on the basis of consumption as recorded during the corresponding period of previous year.</w:t>
      </w:r>
      <w:r w:rsidR="00565EC3">
        <w:rPr>
          <w:rFonts w:ascii="Times New Roman" w:hAnsi="Times New Roman" w:cs="Times New Roman"/>
          <w:sz w:val="28"/>
          <w:szCs w:val="28"/>
        </w:rPr>
        <w:t xml:space="preserve"> </w:t>
      </w:r>
      <w:r w:rsidRPr="008F4208">
        <w:rPr>
          <w:rFonts w:ascii="Times New Roman" w:hAnsi="Times New Roman" w:cs="Times New Roman"/>
          <w:sz w:val="28"/>
          <w:szCs w:val="28"/>
        </w:rPr>
        <w:t xml:space="preserve">But in the case of </w:t>
      </w:r>
      <w:r>
        <w:rPr>
          <w:rFonts w:ascii="Times New Roman" w:hAnsi="Times New Roman" w:cs="Times New Roman"/>
          <w:sz w:val="28"/>
          <w:szCs w:val="28"/>
        </w:rPr>
        <w:t>the P</w:t>
      </w:r>
      <w:r w:rsidRPr="008F4208">
        <w:rPr>
          <w:rFonts w:ascii="Times New Roman" w:hAnsi="Times New Roman" w:cs="Times New Roman"/>
          <w:sz w:val="28"/>
          <w:szCs w:val="28"/>
        </w:rPr>
        <w:t>etitioner, 80% of the load had been shifted to another connection</w:t>
      </w:r>
      <w:r w:rsidR="00A5428A">
        <w:rPr>
          <w:rFonts w:ascii="Times New Roman" w:hAnsi="Times New Roman" w:cs="Times New Roman"/>
          <w:sz w:val="28"/>
          <w:szCs w:val="28"/>
        </w:rPr>
        <w:t xml:space="preserve"> in the name of </w:t>
      </w:r>
      <w:r w:rsidRPr="008F4208">
        <w:rPr>
          <w:rFonts w:ascii="Times New Roman" w:hAnsi="Times New Roman" w:cs="Times New Roman"/>
          <w:sz w:val="28"/>
          <w:szCs w:val="28"/>
        </w:rPr>
        <w:t xml:space="preserve">Decent Finishers </w:t>
      </w:r>
      <w:r w:rsidR="00653A4B">
        <w:rPr>
          <w:rFonts w:ascii="Times New Roman" w:hAnsi="Times New Roman" w:cs="Times New Roman"/>
          <w:sz w:val="28"/>
          <w:szCs w:val="28"/>
        </w:rPr>
        <w:t>Dyeing Complex (</w:t>
      </w:r>
      <w:r w:rsidR="00A5428A">
        <w:rPr>
          <w:rFonts w:ascii="Times New Roman" w:hAnsi="Times New Roman" w:cs="Times New Roman"/>
          <w:sz w:val="28"/>
          <w:szCs w:val="28"/>
        </w:rPr>
        <w:t xml:space="preserve">A/c No. </w:t>
      </w:r>
      <w:r w:rsidRPr="008F4208">
        <w:rPr>
          <w:rFonts w:ascii="Times New Roman" w:hAnsi="Times New Roman" w:cs="Times New Roman"/>
          <w:sz w:val="28"/>
          <w:szCs w:val="28"/>
        </w:rPr>
        <w:t>3004865602</w:t>
      </w:r>
      <w:r w:rsidR="00653A4B">
        <w:rPr>
          <w:rFonts w:ascii="Times New Roman" w:hAnsi="Times New Roman" w:cs="Times New Roman"/>
          <w:sz w:val="28"/>
          <w:szCs w:val="28"/>
        </w:rPr>
        <w:t>)</w:t>
      </w:r>
      <w:r w:rsidRPr="008F4208">
        <w:rPr>
          <w:rFonts w:ascii="Times New Roman" w:hAnsi="Times New Roman" w:cs="Times New Roman"/>
          <w:sz w:val="28"/>
          <w:szCs w:val="28"/>
        </w:rPr>
        <w:t xml:space="preserve"> under City West Division</w:t>
      </w:r>
      <w:r w:rsidR="00AE5B93">
        <w:rPr>
          <w:rFonts w:ascii="Times New Roman" w:hAnsi="Times New Roman" w:cs="Times New Roman"/>
          <w:sz w:val="28"/>
          <w:szCs w:val="28"/>
        </w:rPr>
        <w:t xml:space="preserve"> (Special)</w:t>
      </w:r>
      <w:r w:rsidRPr="008F4208">
        <w:rPr>
          <w:rFonts w:ascii="Times New Roman" w:hAnsi="Times New Roman" w:cs="Times New Roman"/>
          <w:sz w:val="28"/>
          <w:szCs w:val="28"/>
        </w:rPr>
        <w:t>, since 15.12.2018. The position could have been verified by any responsible officer when the request vide letter dated 22.01.2019 was given</w:t>
      </w:r>
      <w:r>
        <w:rPr>
          <w:rFonts w:ascii="Times New Roman" w:hAnsi="Times New Roman" w:cs="Times New Roman"/>
          <w:sz w:val="28"/>
          <w:szCs w:val="28"/>
        </w:rPr>
        <w:t xml:space="preserve"> by the Petitioner </w:t>
      </w:r>
      <w:r w:rsidRPr="008F4208">
        <w:rPr>
          <w:rFonts w:ascii="Times New Roman" w:hAnsi="Times New Roman" w:cs="Times New Roman"/>
          <w:sz w:val="28"/>
          <w:szCs w:val="28"/>
        </w:rPr>
        <w:t xml:space="preserve">to </w:t>
      </w:r>
      <w:r w:rsidR="00653A4B">
        <w:rPr>
          <w:rFonts w:ascii="Times New Roman" w:hAnsi="Times New Roman" w:cs="Times New Roman"/>
          <w:sz w:val="28"/>
          <w:szCs w:val="28"/>
        </w:rPr>
        <w:t xml:space="preserve">the </w:t>
      </w:r>
      <w:r w:rsidRPr="008F4208">
        <w:rPr>
          <w:rFonts w:ascii="Times New Roman" w:hAnsi="Times New Roman" w:cs="Times New Roman"/>
          <w:sz w:val="28"/>
          <w:szCs w:val="28"/>
        </w:rPr>
        <w:t>Respondent</w:t>
      </w:r>
      <w:r w:rsidR="00653A4B">
        <w:rPr>
          <w:rFonts w:ascii="Times New Roman" w:hAnsi="Times New Roman" w:cs="Times New Roman"/>
          <w:sz w:val="28"/>
          <w:szCs w:val="28"/>
        </w:rPr>
        <w:t>’s</w:t>
      </w:r>
      <w:r w:rsidRPr="008F4208">
        <w:rPr>
          <w:rFonts w:ascii="Times New Roman" w:hAnsi="Times New Roman" w:cs="Times New Roman"/>
          <w:sz w:val="28"/>
          <w:szCs w:val="28"/>
        </w:rPr>
        <w:t xml:space="preserve"> office or Forum could have given necessary directions to the Respondent in this reg</w:t>
      </w:r>
      <w:r w:rsidR="00653A4B">
        <w:rPr>
          <w:rFonts w:ascii="Times New Roman" w:hAnsi="Times New Roman" w:cs="Times New Roman"/>
          <w:sz w:val="28"/>
          <w:szCs w:val="28"/>
        </w:rPr>
        <w:t xml:space="preserve">ard </w:t>
      </w:r>
      <w:r>
        <w:rPr>
          <w:rFonts w:ascii="Times New Roman" w:hAnsi="Times New Roman" w:cs="Times New Roman"/>
          <w:sz w:val="28"/>
          <w:szCs w:val="28"/>
        </w:rPr>
        <w:t>whereafter</w:t>
      </w:r>
      <w:r w:rsidR="00653A4B">
        <w:rPr>
          <w:rFonts w:ascii="Times New Roman" w:hAnsi="Times New Roman" w:cs="Times New Roman"/>
          <w:sz w:val="28"/>
          <w:szCs w:val="28"/>
        </w:rPr>
        <w:t>,</w:t>
      </w:r>
      <w:r>
        <w:rPr>
          <w:rFonts w:ascii="Times New Roman" w:hAnsi="Times New Roman" w:cs="Times New Roman"/>
          <w:sz w:val="28"/>
          <w:szCs w:val="28"/>
        </w:rPr>
        <w:t xml:space="preserve"> the billing from 15.12.2018 could </w:t>
      </w:r>
      <w:r w:rsidRPr="008F4208">
        <w:rPr>
          <w:rFonts w:ascii="Times New Roman" w:hAnsi="Times New Roman" w:cs="Times New Roman"/>
          <w:sz w:val="28"/>
          <w:szCs w:val="28"/>
        </w:rPr>
        <w:t xml:space="preserve">be revised by considering load of only 36 kW, instead of charging average adoped consumption on the basis of recorded consumption of previous period. </w:t>
      </w:r>
      <w:r>
        <w:rPr>
          <w:rFonts w:ascii="Times New Roman" w:hAnsi="Times New Roman" w:cs="Times New Roman"/>
          <w:sz w:val="28"/>
          <w:szCs w:val="28"/>
        </w:rPr>
        <w:t>It was</w:t>
      </w:r>
      <w:r w:rsidRPr="008F4208">
        <w:rPr>
          <w:rFonts w:ascii="Times New Roman" w:hAnsi="Times New Roman" w:cs="Times New Roman"/>
          <w:sz w:val="28"/>
          <w:szCs w:val="28"/>
        </w:rPr>
        <w:t xml:space="preserve"> clear that the Respondent</w:t>
      </w:r>
      <w:r w:rsidR="00565EC3">
        <w:rPr>
          <w:rFonts w:ascii="Times New Roman" w:hAnsi="Times New Roman" w:cs="Times New Roman"/>
          <w:sz w:val="28"/>
          <w:szCs w:val="28"/>
        </w:rPr>
        <w:t xml:space="preserve"> </w:t>
      </w:r>
      <w:r w:rsidRPr="008F4208">
        <w:rPr>
          <w:rFonts w:ascii="Times New Roman" w:hAnsi="Times New Roman" w:cs="Times New Roman"/>
          <w:sz w:val="28"/>
          <w:szCs w:val="28"/>
        </w:rPr>
        <w:t>and the</w:t>
      </w:r>
      <w:r w:rsidR="00565EC3">
        <w:rPr>
          <w:rFonts w:ascii="Times New Roman" w:hAnsi="Times New Roman" w:cs="Times New Roman"/>
          <w:sz w:val="28"/>
          <w:szCs w:val="28"/>
        </w:rPr>
        <w:t xml:space="preserve"> </w:t>
      </w:r>
      <w:r w:rsidRPr="008F4208">
        <w:rPr>
          <w:rFonts w:ascii="Times New Roman" w:hAnsi="Times New Roman" w:cs="Times New Roman"/>
          <w:sz w:val="28"/>
          <w:szCs w:val="28"/>
        </w:rPr>
        <w:t xml:space="preserve">Forum failed to take cognizance of the merits of the case and tried to justify the charging </w:t>
      </w:r>
      <w:r w:rsidRPr="008F4208">
        <w:rPr>
          <w:rFonts w:ascii="Times New Roman" w:hAnsi="Times New Roman" w:cs="Times New Roman"/>
          <w:sz w:val="28"/>
          <w:szCs w:val="28"/>
        </w:rPr>
        <w:lastRenderedPageBreak/>
        <w:t>of average (based on consumption of corresponding period of previous year) on the vague and irrelevant ground that the Petitioner had not given any application and te</w:t>
      </w:r>
      <w:r w:rsidR="00653A4B">
        <w:rPr>
          <w:rFonts w:ascii="Times New Roman" w:hAnsi="Times New Roman" w:cs="Times New Roman"/>
          <w:sz w:val="28"/>
          <w:szCs w:val="28"/>
        </w:rPr>
        <w:t>st report for reduction of load</w:t>
      </w:r>
      <w:r w:rsidRPr="008F4208">
        <w:rPr>
          <w:rFonts w:ascii="Times New Roman" w:hAnsi="Times New Roman" w:cs="Times New Roman"/>
          <w:sz w:val="28"/>
          <w:szCs w:val="28"/>
        </w:rPr>
        <w:t>.</w:t>
      </w:r>
    </w:p>
    <w:p w:rsidR="00B56818" w:rsidRPr="00F30853" w:rsidRDefault="00565EC3" w:rsidP="00F30853">
      <w:pPr>
        <w:pStyle w:val="ListParagraph"/>
        <w:numPr>
          <w:ilvl w:val="0"/>
          <w:numId w:val="3"/>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56818" w:rsidRPr="00F30853">
        <w:rPr>
          <w:rFonts w:ascii="Times New Roman" w:hAnsi="Times New Roman" w:cs="Times New Roman"/>
          <w:b/>
          <w:sz w:val="28"/>
          <w:szCs w:val="28"/>
        </w:rPr>
        <w:t xml:space="preserve"> </w:t>
      </w:r>
      <w:r w:rsidR="0081123F" w:rsidRPr="00F30853">
        <w:rPr>
          <w:rFonts w:ascii="Times New Roman" w:hAnsi="Times New Roman" w:cs="Times New Roman"/>
          <w:b/>
          <w:sz w:val="28"/>
          <w:szCs w:val="28"/>
        </w:rPr>
        <w:t>Submissions of the Respondent:</w:t>
      </w:r>
    </w:p>
    <w:p w:rsidR="0081123F" w:rsidRPr="00B56818" w:rsidRDefault="0081123F" w:rsidP="00B56818">
      <w:pPr>
        <w:pStyle w:val="ListParagraph"/>
        <w:spacing w:line="480" w:lineRule="auto"/>
        <w:jc w:val="both"/>
        <w:rPr>
          <w:rFonts w:ascii="Times New Roman" w:hAnsi="Times New Roman" w:cs="Times New Roman"/>
          <w:sz w:val="28"/>
          <w:szCs w:val="28"/>
        </w:rPr>
      </w:pPr>
      <w:r w:rsidRPr="00B56818">
        <w:rPr>
          <w:rFonts w:ascii="Times New Roman" w:hAnsi="Times New Roman" w:cs="Times New Roman"/>
          <w:sz w:val="28"/>
          <w:szCs w:val="28"/>
        </w:rPr>
        <w:t xml:space="preserve">The Respondent, in its defence, submitted the following </w:t>
      </w:r>
      <w:r w:rsidR="008621D4" w:rsidRPr="00B56818">
        <w:rPr>
          <w:rFonts w:ascii="Times New Roman" w:hAnsi="Times New Roman" w:cs="Times New Roman"/>
          <w:sz w:val="28"/>
          <w:szCs w:val="28"/>
        </w:rPr>
        <w:t>for consideration</w:t>
      </w:r>
      <w:r w:rsidRPr="00B56818">
        <w:rPr>
          <w:rFonts w:ascii="Times New Roman" w:hAnsi="Times New Roman" w:cs="Times New Roman"/>
          <w:sz w:val="28"/>
          <w:szCs w:val="28"/>
        </w:rPr>
        <w:t xml:space="preserve"> of this Court:</w:t>
      </w:r>
    </w:p>
    <w:p w:rsidR="00741A5C" w:rsidRDefault="00653A4B" w:rsidP="00B73246">
      <w:pPr>
        <w:pStyle w:val="ListParagraph"/>
        <w:numPr>
          <w:ilvl w:val="0"/>
          <w:numId w:val="4"/>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w:t>
      </w:r>
      <w:r w:rsidR="0081123F">
        <w:rPr>
          <w:rFonts w:ascii="Times New Roman" w:hAnsi="Times New Roman" w:cs="Times New Roman"/>
          <w:sz w:val="28"/>
          <w:szCs w:val="28"/>
        </w:rPr>
        <w:t xml:space="preserve">etitioner was billed on ‘D’ Code for the period from </w:t>
      </w:r>
    </w:p>
    <w:p w:rsidR="0081123F" w:rsidRDefault="0081123F" w:rsidP="00B73246">
      <w:pPr>
        <w:pStyle w:val="ListParagraph"/>
        <w:spacing w:after="0" w:line="480" w:lineRule="auto"/>
        <w:ind w:left="567"/>
        <w:jc w:val="both"/>
        <w:rPr>
          <w:rFonts w:ascii="Times New Roman" w:hAnsi="Times New Roman" w:cs="Times New Roman"/>
          <w:sz w:val="28"/>
          <w:szCs w:val="28"/>
        </w:rPr>
      </w:pPr>
      <w:r>
        <w:rPr>
          <w:rFonts w:ascii="Times New Roman" w:hAnsi="Times New Roman" w:cs="Times New Roman"/>
          <w:sz w:val="28"/>
          <w:szCs w:val="28"/>
        </w:rPr>
        <w:t>29.11.2018 to 27.12.2018 (as its Energy Meter got defective) on the basis of consumption of corresponding period of previous year as per rules of the PSPCL.</w:t>
      </w:r>
      <w:r w:rsidR="008621D4">
        <w:rPr>
          <w:rFonts w:ascii="Times New Roman" w:hAnsi="Times New Roman" w:cs="Times New Roman"/>
          <w:sz w:val="28"/>
          <w:szCs w:val="28"/>
        </w:rPr>
        <w:t xml:space="preserve"> </w:t>
      </w:r>
      <w:r>
        <w:rPr>
          <w:rFonts w:ascii="Times New Roman" w:hAnsi="Times New Roman" w:cs="Times New Roman"/>
          <w:sz w:val="28"/>
          <w:szCs w:val="28"/>
        </w:rPr>
        <w:t xml:space="preserve">The consumer had not applied for any reduction in load. The consumer had claimed that most of its machinery except one machine of 36 kW was shifted but MDI of consumer was recorded as 43.9 kVA on 11.03.2019 even after </w:t>
      </w:r>
      <w:r w:rsidR="00653A4B">
        <w:rPr>
          <w:rFonts w:ascii="Times New Roman" w:hAnsi="Times New Roman" w:cs="Times New Roman"/>
          <w:sz w:val="28"/>
          <w:szCs w:val="28"/>
        </w:rPr>
        <w:t>replacement of the Energy Meter on 01.02.2019.</w:t>
      </w:r>
    </w:p>
    <w:p w:rsidR="00265DBD" w:rsidRDefault="00265DBD" w:rsidP="00265DBD">
      <w:pPr>
        <w:pStyle w:val="ListParagraph"/>
        <w:spacing w:after="0" w:line="480" w:lineRule="auto"/>
        <w:ind w:left="0"/>
        <w:jc w:val="both"/>
        <w:rPr>
          <w:rFonts w:ascii="Times New Roman" w:hAnsi="Times New Roman" w:cs="Times New Roman"/>
          <w:sz w:val="28"/>
          <w:szCs w:val="28"/>
        </w:rPr>
      </w:pPr>
      <w:r w:rsidRPr="00265DBD">
        <w:rPr>
          <w:rFonts w:ascii="Times New Roman" w:hAnsi="Times New Roman" w:cs="Times New Roman"/>
          <w:b/>
          <w:bCs/>
          <w:sz w:val="28"/>
          <w:szCs w:val="28"/>
        </w:rPr>
        <w:t>(ii)</w:t>
      </w:r>
      <w:r>
        <w:rPr>
          <w:rFonts w:ascii="Times New Roman" w:hAnsi="Times New Roman" w:cs="Times New Roman"/>
          <w:sz w:val="28"/>
          <w:szCs w:val="28"/>
        </w:rPr>
        <w:tab/>
      </w:r>
      <w:r w:rsidR="0081123F">
        <w:rPr>
          <w:rFonts w:ascii="Times New Roman" w:hAnsi="Times New Roman" w:cs="Times New Roman"/>
          <w:sz w:val="28"/>
          <w:szCs w:val="28"/>
        </w:rPr>
        <w:t xml:space="preserve">In its report, ASE/MMTS-2 did not mention about any reduction in </w:t>
      </w:r>
    </w:p>
    <w:p w:rsidR="0081123F" w:rsidRDefault="0081123F" w:rsidP="00265DBD">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load or shifting of machinery. Rather, the MMTS reported that the bill should be issued on the basis of average till issuance of the bill for the period from 27.12.2018 to 31.01.2019. Accordingly</w:t>
      </w:r>
      <w:r w:rsidR="009347CE">
        <w:rPr>
          <w:rFonts w:ascii="Times New Roman" w:hAnsi="Times New Roman" w:cs="Times New Roman"/>
          <w:sz w:val="28"/>
          <w:szCs w:val="28"/>
        </w:rPr>
        <w:t>,</w:t>
      </w:r>
      <w:r>
        <w:rPr>
          <w:rFonts w:ascii="Times New Roman" w:hAnsi="Times New Roman" w:cs="Times New Roman"/>
          <w:sz w:val="28"/>
          <w:szCs w:val="28"/>
        </w:rPr>
        <w:t xml:space="preserve"> the consumer was bille</w:t>
      </w:r>
      <w:r w:rsidR="009347CE">
        <w:rPr>
          <w:rFonts w:ascii="Times New Roman" w:hAnsi="Times New Roman" w:cs="Times New Roman"/>
          <w:sz w:val="28"/>
          <w:szCs w:val="28"/>
        </w:rPr>
        <w:t>d on the basis of consumption for the corresponding</w:t>
      </w:r>
      <w:r>
        <w:rPr>
          <w:rFonts w:ascii="Times New Roman" w:hAnsi="Times New Roman" w:cs="Times New Roman"/>
          <w:sz w:val="28"/>
          <w:szCs w:val="28"/>
        </w:rPr>
        <w:t xml:space="preserve"> month of last year.</w:t>
      </w:r>
    </w:p>
    <w:p w:rsidR="009347CE" w:rsidRDefault="0081123F" w:rsidP="009347CE">
      <w:pPr>
        <w:pStyle w:val="ListParagraph"/>
        <w:numPr>
          <w:ilvl w:val="0"/>
          <w:numId w:val="1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consu</w:t>
      </w:r>
      <w:r w:rsidR="009347CE">
        <w:rPr>
          <w:rFonts w:ascii="Times New Roman" w:hAnsi="Times New Roman" w:cs="Times New Roman"/>
          <w:sz w:val="28"/>
          <w:szCs w:val="28"/>
        </w:rPr>
        <w:t>mer had not applied for any</w:t>
      </w:r>
      <w:r w:rsidR="00565EC3">
        <w:rPr>
          <w:rFonts w:ascii="Times New Roman" w:hAnsi="Times New Roman" w:cs="Times New Roman"/>
          <w:sz w:val="28"/>
          <w:szCs w:val="28"/>
        </w:rPr>
        <w:t xml:space="preserve"> </w:t>
      </w:r>
      <w:r>
        <w:rPr>
          <w:rFonts w:ascii="Times New Roman" w:hAnsi="Times New Roman" w:cs="Times New Roman"/>
          <w:sz w:val="28"/>
          <w:szCs w:val="28"/>
        </w:rPr>
        <w:t>reduction</w:t>
      </w:r>
      <w:r w:rsidR="00565EC3">
        <w:rPr>
          <w:rFonts w:ascii="Times New Roman" w:hAnsi="Times New Roman" w:cs="Times New Roman"/>
          <w:sz w:val="28"/>
          <w:szCs w:val="28"/>
        </w:rPr>
        <w:t xml:space="preserve"> </w:t>
      </w:r>
      <w:r w:rsidR="009347CE">
        <w:rPr>
          <w:rFonts w:ascii="Times New Roman" w:hAnsi="Times New Roman" w:cs="Times New Roman"/>
          <w:sz w:val="28"/>
          <w:szCs w:val="28"/>
        </w:rPr>
        <w:t xml:space="preserve">in load </w:t>
      </w:r>
      <w:r>
        <w:rPr>
          <w:rFonts w:ascii="Times New Roman" w:hAnsi="Times New Roman" w:cs="Times New Roman"/>
          <w:sz w:val="28"/>
          <w:szCs w:val="28"/>
        </w:rPr>
        <w:t>and</w:t>
      </w:r>
      <w:r w:rsidR="00565EC3">
        <w:rPr>
          <w:rFonts w:ascii="Times New Roman" w:hAnsi="Times New Roman" w:cs="Times New Roman"/>
          <w:sz w:val="28"/>
          <w:szCs w:val="28"/>
        </w:rPr>
        <w:t xml:space="preserve"> </w:t>
      </w:r>
      <w:r>
        <w:rPr>
          <w:rFonts w:ascii="Times New Roman" w:hAnsi="Times New Roman" w:cs="Times New Roman"/>
          <w:sz w:val="28"/>
          <w:szCs w:val="28"/>
        </w:rPr>
        <w:t>had</w:t>
      </w:r>
    </w:p>
    <w:p w:rsidR="0081123F" w:rsidRPr="009347CE" w:rsidRDefault="0081123F" w:rsidP="009347CE">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not</w:t>
      </w:r>
      <w:r w:rsidR="009347CE">
        <w:rPr>
          <w:rFonts w:ascii="Times New Roman" w:hAnsi="Times New Roman" w:cs="Times New Roman"/>
          <w:sz w:val="28"/>
          <w:szCs w:val="28"/>
        </w:rPr>
        <w:t xml:space="preserve"> </w:t>
      </w:r>
      <w:r w:rsidRPr="009347CE">
        <w:rPr>
          <w:rFonts w:ascii="Times New Roman" w:hAnsi="Times New Roman" w:cs="Times New Roman"/>
          <w:sz w:val="28"/>
          <w:szCs w:val="28"/>
        </w:rPr>
        <w:t>also submitted any test report.</w:t>
      </w:r>
    </w:p>
    <w:p w:rsidR="00265DBD" w:rsidRDefault="0081123F" w:rsidP="00265DBD">
      <w:pPr>
        <w:pStyle w:val="ListParagraph"/>
        <w:numPr>
          <w:ilvl w:val="0"/>
          <w:numId w:val="1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MDI of consumer</w:t>
      </w:r>
      <w:r w:rsidR="00265DBD">
        <w:rPr>
          <w:rFonts w:ascii="Times New Roman" w:hAnsi="Times New Roman" w:cs="Times New Roman"/>
          <w:sz w:val="28"/>
          <w:szCs w:val="28"/>
        </w:rPr>
        <w:t>’s connection</w:t>
      </w:r>
      <w:r>
        <w:rPr>
          <w:rFonts w:ascii="Times New Roman" w:hAnsi="Times New Roman" w:cs="Times New Roman"/>
          <w:sz w:val="28"/>
          <w:szCs w:val="28"/>
        </w:rPr>
        <w:t xml:space="preserve"> was recorded 43.9 kVA on</w:t>
      </w:r>
    </w:p>
    <w:p w:rsidR="0081123F" w:rsidRPr="00265DBD" w:rsidRDefault="0081123F" w:rsidP="00265DBD">
      <w:pPr>
        <w:pStyle w:val="ListParagraph"/>
        <w:spacing w:after="0"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11.03.2019 even </w:t>
      </w:r>
      <w:r w:rsidRPr="00265DBD">
        <w:rPr>
          <w:rFonts w:ascii="Times New Roman" w:hAnsi="Times New Roman" w:cs="Times New Roman"/>
          <w:sz w:val="28"/>
          <w:szCs w:val="28"/>
        </w:rPr>
        <w:t>after replacement of the Energy Meter. As per records, connected load of the consumer was still 181.902 kW.</w:t>
      </w:r>
    </w:p>
    <w:p w:rsidR="00B73246" w:rsidRDefault="0081123F" w:rsidP="00265DBD">
      <w:pPr>
        <w:pStyle w:val="ListParagraph"/>
        <w:numPr>
          <w:ilvl w:val="0"/>
          <w:numId w:val="1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Appeal may be dismissed in view of the submissions made </w:t>
      </w:r>
    </w:p>
    <w:p w:rsidR="0081123F" w:rsidRPr="00183E82" w:rsidRDefault="0081123F" w:rsidP="00B73246">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above.</w:t>
      </w:r>
    </w:p>
    <w:p w:rsidR="0081123F" w:rsidRPr="00183E82" w:rsidRDefault="0081123F" w:rsidP="00B73246">
      <w:pPr>
        <w:spacing w:after="0" w:line="480" w:lineRule="auto"/>
        <w:jc w:val="both"/>
        <w:rPr>
          <w:rFonts w:ascii="Times New Roman" w:hAnsi="Times New Roman" w:cs="Times New Roman"/>
          <w:b/>
          <w:bCs/>
          <w:sz w:val="28"/>
          <w:szCs w:val="28"/>
        </w:rPr>
      </w:pPr>
      <w:r w:rsidRPr="00183E82">
        <w:rPr>
          <w:rFonts w:ascii="Times New Roman" w:hAnsi="Times New Roman" w:cs="Times New Roman"/>
          <w:b/>
          <w:bCs/>
          <w:sz w:val="28"/>
          <w:szCs w:val="28"/>
        </w:rPr>
        <w:t>4.</w:t>
      </w:r>
      <w:r w:rsidR="00565EC3">
        <w:rPr>
          <w:rFonts w:ascii="Times New Roman" w:hAnsi="Times New Roman" w:cs="Times New Roman"/>
          <w:b/>
          <w:bCs/>
          <w:sz w:val="28"/>
          <w:szCs w:val="28"/>
        </w:rPr>
        <w:t xml:space="preserve"> </w:t>
      </w:r>
      <w:r w:rsidRPr="00183E82">
        <w:rPr>
          <w:rFonts w:ascii="Times New Roman" w:hAnsi="Times New Roman" w:cs="Times New Roman"/>
          <w:b/>
          <w:bCs/>
          <w:sz w:val="28"/>
          <w:szCs w:val="28"/>
        </w:rPr>
        <w:tab/>
        <w:t>Analysis:</w:t>
      </w:r>
    </w:p>
    <w:p w:rsidR="004D002C" w:rsidRDefault="0081123F" w:rsidP="00B73246">
      <w:pPr>
        <w:spacing w:after="0" w:line="480" w:lineRule="auto"/>
        <w:ind w:left="720"/>
        <w:jc w:val="both"/>
        <w:rPr>
          <w:rFonts w:ascii="Times New Roman" w:hAnsi="Times New Roman" w:cs="Times New Roman"/>
          <w:sz w:val="28"/>
          <w:szCs w:val="28"/>
        </w:rPr>
      </w:pPr>
      <w:r w:rsidRPr="004D002C">
        <w:rPr>
          <w:rFonts w:ascii="Times New Roman" w:hAnsi="Times New Roman" w:cs="Times New Roman"/>
          <w:sz w:val="28"/>
          <w:szCs w:val="28"/>
        </w:rPr>
        <w:t>The issue requiring adjudication is the legitimacy of amending the bill dated 11.02.2019 for the period from 27.12.2018 to 31.01.2019 amounting to Rs. 5,25,580/- on the basis of adopted energy consumption of</w:t>
      </w:r>
      <w:r w:rsidR="00565EC3">
        <w:rPr>
          <w:rFonts w:ascii="Times New Roman" w:hAnsi="Times New Roman" w:cs="Times New Roman"/>
          <w:sz w:val="28"/>
          <w:szCs w:val="28"/>
        </w:rPr>
        <w:t xml:space="preserve"> </w:t>
      </w:r>
      <w:r w:rsidRPr="004D002C">
        <w:rPr>
          <w:rFonts w:ascii="Times New Roman" w:hAnsi="Times New Roman" w:cs="Times New Roman"/>
          <w:sz w:val="28"/>
          <w:szCs w:val="28"/>
        </w:rPr>
        <w:t xml:space="preserve">82,937 kVAh and 82,881 kWh units. </w:t>
      </w:r>
    </w:p>
    <w:p w:rsidR="0081123F" w:rsidRPr="00B067DB" w:rsidRDefault="0081123F" w:rsidP="004D002C">
      <w:pPr>
        <w:spacing w:after="0" w:line="480" w:lineRule="auto"/>
        <w:ind w:left="720" w:firstLine="720"/>
        <w:jc w:val="both"/>
        <w:rPr>
          <w:rFonts w:ascii="Times New Roman" w:hAnsi="Times New Roman" w:cs="Times New Roman"/>
          <w:i/>
          <w:iCs/>
          <w:sz w:val="28"/>
          <w:szCs w:val="28"/>
        </w:rPr>
      </w:pPr>
      <w:r w:rsidRPr="00B067DB">
        <w:rPr>
          <w:rFonts w:ascii="Times New Roman" w:hAnsi="Times New Roman" w:cs="Times New Roman"/>
          <w:i/>
          <w:iCs/>
          <w:sz w:val="28"/>
          <w:szCs w:val="28"/>
        </w:rPr>
        <w:t>The points e</w:t>
      </w:r>
      <w:r w:rsidR="00187EAF" w:rsidRPr="00B067DB">
        <w:rPr>
          <w:rFonts w:ascii="Times New Roman" w:hAnsi="Times New Roman" w:cs="Times New Roman"/>
          <w:i/>
          <w:iCs/>
          <w:sz w:val="28"/>
          <w:szCs w:val="28"/>
        </w:rPr>
        <w:t>merging</w:t>
      </w:r>
      <w:r w:rsidRPr="00B067DB">
        <w:rPr>
          <w:rFonts w:ascii="Times New Roman" w:hAnsi="Times New Roman" w:cs="Times New Roman"/>
          <w:i/>
          <w:iCs/>
          <w:sz w:val="28"/>
          <w:szCs w:val="28"/>
        </w:rPr>
        <w:t xml:space="preserve"> in the case are deliberated and analysed</w:t>
      </w:r>
      <w:r w:rsidR="00565EC3">
        <w:rPr>
          <w:rFonts w:ascii="Times New Roman" w:hAnsi="Times New Roman" w:cs="Times New Roman"/>
          <w:i/>
          <w:iCs/>
          <w:sz w:val="28"/>
          <w:szCs w:val="28"/>
        </w:rPr>
        <w:t xml:space="preserve"> </w:t>
      </w:r>
      <w:r w:rsidRPr="00B067DB">
        <w:rPr>
          <w:rFonts w:ascii="Times New Roman" w:hAnsi="Times New Roman" w:cs="Times New Roman"/>
          <w:i/>
          <w:iCs/>
          <w:sz w:val="28"/>
          <w:szCs w:val="28"/>
        </w:rPr>
        <w:t>as</w:t>
      </w:r>
      <w:r w:rsidR="00565EC3">
        <w:rPr>
          <w:rFonts w:ascii="Times New Roman" w:hAnsi="Times New Roman" w:cs="Times New Roman"/>
          <w:i/>
          <w:iCs/>
          <w:sz w:val="28"/>
          <w:szCs w:val="28"/>
        </w:rPr>
        <w:t xml:space="preserve"> </w:t>
      </w:r>
      <w:r w:rsidRPr="00B067DB">
        <w:rPr>
          <w:rFonts w:ascii="Times New Roman" w:hAnsi="Times New Roman" w:cs="Times New Roman"/>
          <w:i/>
          <w:iCs/>
          <w:sz w:val="28"/>
          <w:szCs w:val="28"/>
        </w:rPr>
        <w:t>under:</w:t>
      </w:r>
    </w:p>
    <w:p w:rsidR="000A201D" w:rsidRPr="000A201D" w:rsidRDefault="004D002C" w:rsidP="000A201D">
      <w:pPr>
        <w:pStyle w:val="ListParagraph"/>
        <w:numPr>
          <w:ilvl w:val="0"/>
          <w:numId w:val="12"/>
        </w:numPr>
        <w:spacing w:line="480" w:lineRule="auto"/>
        <w:ind w:left="284" w:firstLine="0"/>
        <w:jc w:val="both"/>
        <w:rPr>
          <w:rFonts w:ascii="Times New Roman" w:hAnsi="Times New Roman" w:cs="Times New Roman"/>
          <w:sz w:val="28"/>
          <w:szCs w:val="28"/>
        </w:rPr>
      </w:pPr>
      <w:r w:rsidRPr="000A201D">
        <w:rPr>
          <w:rFonts w:ascii="Times New Roman" w:hAnsi="Times New Roman" w:cs="Times New Roman"/>
          <w:sz w:val="28"/>
          <w:szCs w:val="28"/>
        </w:rPr>
        <w:t xml:space="preserve"> Petitioner’s Representative</w:t>
      </w:r>
      <w:r w:rsidR="00B067DB">
        <w:rPr>
          <w:rFonts w:ascii="Times New Roman" w:hAnsi="Times New Roman" w:cs="Times New Roman"/>
          <w:sz w:val="28"/>
          <w:szCs w:val="28"/>
        </w:rPr>
        <w:t xml:space="preserve"> stated</w:t>
      </w:r>
      <w:r w:rsidRPr="000A201D">
        <w:rPr>
          <w:rFonts w:ascii="Times New Roman" w:hAnsi="Times New Roman" w:cs="Times New Roman"/>
          <w:sz w:val="28"/>
          <w:szCs w:val="28"/>
        </w:rPr>
        <w:t xml:space="preserve"> that </w:t>
      </w:r>
      <w:r w:rsidR="0081123F" w:rsidRPr="000A201D">
        <w:rPr>
          <w:rFonts w:ascii="Times New Roman" w:hAnsi="Times New Roman" w:cs="Times New Roman"/>
          <w:sz w:val="28"/>
          <w:szCs w:val="28"/>
        </w:rPr>
        <w:t xml:space="preserve">the Petitioner had shifted </w:t>
      </w:r>
    </w:p>
    <w:p w:rsidR="000A201D" w:rsidRDefault="0081123F" w:rsidP="00363F56">
      <w:pPr>
        <w:pStyle w:val="ListParagraph"/>
        <w:spacing w:line="480" w:lineRule="auto"/>
        <w:ind w:left="719"/>
        <w:jc w:val="both"/>
        <w:rPr>
          <w:rFonts w:ascii="Times New Roman" w:hAnsi="Times New Roman"/>
          <w:sz w:val="28"/>
          <w:szCs w:val="28"/>
        </w:rPr>
      </w:pPr>
      <w:r w:rsidRPr="000A201D">
        <w:rPr>
          <w:rFonts w:ascii="Times New Roman" w:hAnsi="Times New Roman" w:cs="Times New Roman"/>
          <w:sz w:val="28"/>
          <w:szCs w:val="28"/>
        </w:rPr>
        <w:t>most of the machinery since 15.12.2018 to its another unit at Bahadur-ke</w:t>
      </w:r>
      <w:r w:rsidR="00187EAF">
        <w:rPr>
          <w:rFonts w:ascii="Times New Roman" w:hAnsi="Times New Roman" w:cs="Times New Roman"/>
          <w:sz w:val="28"/>
          <w:szCs w:val="28"/>
        </w:rPr>
        <w:t>-</w:t>
      </w:r>
      <w:r w:rsidRPr="000A201D">
        <w:rPr>
          <w:rFonts w:ascii="Times New Roman" w:hAnsi="Times New Roman" w:cs="Times New Roman"/>
          <w:sz w:val="28"/>
          <w:szCs w:val="28"/>
        </w:rPr>
        <w:t>Road, as such, adopted average consumption was on the higher side.</w:t>
      </w:r>
      <w:r w:rsidR="00565EC3">
        <w:rPr>
          <w:rFonts w:ascii="Times New Roman" w:hAnsi="Times New Roman" w:cs="Times New Roman"/>
          <w:sz w:val="28"/>
          <w:szCs w:val="28"/>
        </w:rPr>
        <w:t xml:space="preserve"> </w:t>
      </w:r>
      <w:r w:rsidRPr="000A201D">
        <w:rPr>
          <w:rFonts w:ascii="Times New Roman" w:hAnsi="Times New Roman" w:cs="Times New Roman"/>
          <w:sz w:val="28"/>
          <w:szCs w:val="28"/>
        </w:rPr>
        <w:t>Therefore, after receiving the bill, the Petitioner, vide letter dated 22.01.2019 sent</w:t>
      </w:r>
      <w:r w:rsidR="00B1532C">
        <w:rPr>
          <w:rFonts w:ascii="Times New Roman" w:hAnsi="Times New Roman" w:cs="Times New Roman"/>
          <w:sz w:val="28"/>
          <w:szCs w:val="28"/>
        </w:rPr>
        <w:t xml:space="preserve"> a request </w:t>
      </w:r>
      <w:r w:rsidRPr="000A201D">
        <w:rPr>
          <w:rFonts w:ascii="Times New Roman" w:hAnsi="Times New Roman" w:cs="Times New Roman"/>
          <w:sz w:val="28"/>
          <w:szCs w:val="28"/>
        </w:rPr>
        <w:t>(befo</w:t>
      </w:r>
      <w:r w:rsidR="00A47C44">
        <w:rPr>
          <w:rFonts w:ascii="Times New Roman" w:hAnsi="Times New Roman" w:cs="Times New Roman"/>
          <w:sz w:val="28"/>
          <w:szCs w:val="28"/>
        </w:rPr>
        <w:t>re</w:t>
      </w:r>
      <w:r w:rsidR="00D06441">
        <w:rPr>
          <w:rFonts w:ascii="Times New Roman" w:hAnsi="Times New Roman" w:cs="Times New Roman"/>
          <w:sz w:val="28"/>
          <w:szCs w:val="28"/>
        </w:rPr>
        <w:t xml:space="preserve"> the</w:t>
      </w:r>
      <w:r w:rsidR="00A47C44">
        <w:rPr>
          <w:rFonts w:ascii="Times New Roman" w:hAnsi="Times New Roman" w:cs="Times New Roman"/>
          <w:sz w:val="28"/>
          <w:szCs w:val="28"/>
        </w:rPr>
        <w:t xml:space="preserve"> due date of the bill)</w:t>
      </w:r>
      <w:r w:rsidRPr="000A201D">
        <w:rPr>
          <w:rFonts w:ascii="Times New Roman" w:hAnsi="Times New Roman" w:cs="Times New Roman"/>
          <w:sz w:val="28"/>
          <w:szCs w:val="28"/>
        </w:rPr>
        <w:t xml:space="preserve"> to AEE (Commercial), Sunder Nagar to revise</w:t>
      </w:r>
      <w:r w:rsidR="00565EC3">
        <w:rPr>
          <w:rFonts w:ascii="Times New Roman" w:hAnsi="Times New Roman" w:cs="Times New Roman"/>
          <w:sz w:val="28"/>
          <w:szCs w:val="28"/>
        </w:rPr>
        <w:t xml:space="preserve"> </w:t>
      </w:r>
      <w:r w:rsidRPr="000A201D">
        <w:rPr>
          <w:rFonts w:ascii="Times New Roman" w:hAnsi="Times New Roman" w:cs="Times New Roman"/>
          <w:sz w:val="28"/>
          <w:szCs w:val="28"/>
        </w:rPr>
        <w:t>the bill as per existing/ installed load of 36 kW but the bill was not revised and the</w:t>
      </w:r>
      <w:r w:rsidR="00565EC3">
        <w:rPr>
          <w:rFonts w:ascii="Times New Roman" w:hAnsi="Times New Roman" w:cs="Times New Roman"/>
          <w:sz w:val="28"/>
          <w:szCs w:val="28"/>
        </w:rPr>
        <w:t xml:space="preserve"> </w:t>
      </w:r>
      <w:r w:rsidRPr="000A201D">
        <w:rPr>
          <w:rFonts w:ascii="Times New Roman" w:hAnsi="Times New Roman" w:cs="Times New Roman"/>
          <w:sz w:val="28"/>
          <w:szCs w:val="28"/>
        </w:rPr>
        <w:t>Petitioner was left with no choice but to pay the bill of abnormal consumption. Subsequently, bill for the period 27.12.2018 to 31.01.2019 amounting to Rs.5, 25,580/-,</w:t>
      </w:r>
      <w:r w:rsidR="005857E7">
        <w:rPr>
          <w:rFonts w:ascii="Times New Roman" w:hAnsi="Times New Roman" w:cs="Times New Roman"/>
          <w:sz w:val="28"/>
          <w:szCs w:val="28"/>
        </w:rPr>
        <w:t xml:space="preserve"> </w:t>
      </w:r>
      <w:r w:rsidRPr="000A201D">
        <w:rPr>
          <w:rFonts w:ascii="Times New Roman" w:hAnsi="Times New Roman" w:cs="Times New Roman"/>
          <w:sz w:val="28"/>
          <w:szCs w:val="28"/>
        </w:rPr>
        <w:t xml:space="preserve">was issued on the basis of </w:t>
      </w:r>
      <w:r w:rsidRPr="000A201D">
        <w:rPr>
          <w:rFonts w:ascii="Times New Roman" w:hAnsi="Times New Roman" w:cs="Times New Roman"/>
          <w:sz w:val="28"/>
          <w:szCs w:val="28"/>
        </w:rPr>
        <w:lastRenderedPageBreak/>
        <w:t>adopted energy consumption of 82,937kVAh</w:t>
      </w:r>
      <w:r w:rsidR="00187EAF">
        <w:rPr>
          <w:rFonts w:ascii="Times New Roman" w:hAnsi="Times New Roman" w:cs="Times New Roman"/>
          <w:sz w:val="28"/>
          <w:szCs w:val="28"/>
        </w:rPr>
        <w:t xml:space="preserve"> units</w:t>
      </w:r>
      <w:r w:rsidRPr="000A201D">
        <w:rPr>
          <w:rFonts w:ascii="Times New Roman" w:hAnsi="Times New Roman" w:cs="Times New Roman"/>
          <w:sz w:val="28"/>
          <w:szCs w:val="28"/>
        </w:rPr>
        <w:t xml:space="preserve"> and 82,881 kWh</w:t>
      </w:r>
      <w:r w:rsidRPr="000A201D">
        <w:rPr>
          <w:rFonts w:ascii="Times New Roman" w:hAnsi="Times New Roman" w:cs="Times New Roman"/>
          <w:b/>
          <w:sz w:val="28"/>
          <w:szCs w:val="28"/>
        </w:rPr>
        <w:t xml:space="preserve"> </w:t>
      </w:r>
      <w:r w:rsidRPr="000A201D">
        <w:rPr>
          <w:rFonts w:ascii="Times New Roman" w:hAnsi="Times New Roman" w:cs="Times New Roman"/>
          <w:bCs/>
          <w:sz w:val="28"/>
          <w:szCs w:val="28"/>
        </w:rPr>
        <w:t>units.</w:t>
      </w:r>
      <w:r w:rsidRPr="000A201D">
        <w:rPr>
          <w:rFonts w:ascii="Times New Roman" w:hAnsi="Times New Roman" w:cs="Times New Roman"/>
          <w:b/>
          <w:sz w:val="28"/>
          <w:szCs w:val="28"/>
        </w:rPr>
        <w:t xml:space="preserve"> </w:t>
      </w:r>
      <w:r w:rsidRPr="000A201D">
        <w:rPr>
          <w:rFonts w:ascii="Times New Roman" w:hAnsi="Times New Roman" w:cs="Times New Roman"/>
          <w:sz w:val="28"/>
          <w:szCs w:val="28"/>
        </w:rPr>
        <w:t>The due date of deposit of the bill was 21.02.2019</w:t>
      </w:r>
      <w:r w:rsidR="00187EAF">
        <w:rPr>
          <w:rFonts w:ascii="Times New Roman" w:hAnsi="Times New Roman" w:cs="Times New Roman"/>
          <w:sz w:val="28"/>
          <w:szCs w:val="28"/>
        </w:rPr>
        <w:t>.The Petitioner</w:t>
      </w:r>
      <w:r w:rsidR="000A201D" w:rsidRPr="000A201D">
        <w:rPr>
          <w:rFonts w:ascii="Times New Roman" w:hAnsi="Times New Roman" w:cs="Times New Roman"/>
          <w:sz w:val="28"/>
          <w:szCs w:val="28"/>
        </w:rPr>
        <w:t xml:space="preserve">, on coming </w:t>
      </w:r>
      <w:r w:rsidR="000A201D">
        <w:rPr>
          <w:rFonts w:ascii="Times New Roman" w:hAnsi="Times New Roman" w:cs="Times New Roman"/>
          <w:sz w:val="28"/>
          <w:szCs w:val="28"/>
        </w:rPr>
        <w:t xml:space="preserve">to know about abnormal consumption at the time of taking reading of </w:t>
      </w:r>
      <w:r w:rsidR="005857E7">
        <w:rPr>
          <w:rFonts w:ascii="Times New Roman" w:hAnsi="Times New Roman" w:cs="Times New Roman"/>
          <w:sz w:val="28"/>
          <w:szCs w:val="28"/>
        </w:rPr>
        <w:t>Energy</w:t>
      </w:r>
      <w:r w:rsidR="000A201D">
        <w:rPr>
          <w:rFonts w:ascii="Times New Roman" w:hAnsi="Times New Roman" w:cs="Times New Roman"/>
          <w:sz w:val="28"/>
          <w:szCs w:val="28"/>
        </w:rPr>
        <w:t xml:space="preserve"> Meter by Meter Reader</w:t>
      </w:r>
      <w:r w:rsidR="00B067DB">
        <w:rPr>
          <w:rFonts w:ascii="Times New Roman" w:hAnsi="Times New Roman" w:cs="Times New Roman"/>
          <w:sz w:val="28"/>
          <w:szCs w:val="28"/>
        </w:rPr>
        <w:t>,</w:t>
      </w:r>
      <w:r w:rsidR="000A201D">
        <w:rPr>
          <w:rFonts w:ascii="Times New Roman" w:hAnsi="Times New Roman" w:cs="Times New Roman"/>
          <w:sz w:val="28"/>
          <w:szCs w:val="28"/>
        </w:rPr>
        <w:t xml:space="preserve"> brought the matter to the notice of SDO, Sunder Nagar who referred the case to M</w:t>
      </w:r>
      <w:r w:rsidR="00363F56">
        <w:rPr>
          <w:rFonts w:ascii="Times New Roman" w:hAnsi="Times New Roman" w:cs="Times New Roman"/>
          <w:sz w:val="28"/>
          <w:szCs w:val="28"/>
        </w:rPr>
        <w:t xml:space="preserve">MTS for checking. Accordingly, </w:t>
      </w:r>
      <w:r w:rsidR="000A201D">
        <w:rPr>
          <w:rFonts w:ascii="Times New Roman" w:hAnsi="Times New Roman" w:cs="Times New Roman"/>
          <w:sz w:val="28"/>
          <w:szCs w:val="28"/>
        </w:rPr>
        <w:t>the connection</w:t>
      </w:r>
      <w:r w:rsidR="00363F56">
        <w:rPr>
          <w:rFonts w:ascii="Times New Roman" w:hAnsi="Times New Roman" w:cs="Times New Roman"/>
          <w:sz w:val="28"/>
          <w:szCs w:val="28"/>
        </w:rPr>
        <w:t xml:space="preserve"> </w:t>
      </w:r>
      <w:r w:rsidR="000A201D" w:rsidRPr="00363F56">
        <w:rPr>
          <w:rFonts w:ascii="Times New Roman" w:hAnsi="Times New Roman"/>
          <w:sz w:val="28"/>
          <w:szCs w:val="28"/>
        </w:rPr>
        <w:t>was</w:t>
      </w:r>
      <w:r w:rsidR="00565EC3">
        <w:rPr>
          <w:rFonts w:ascii="Times New Roman" w:hAnsi="Times New Roman"/>
          <w:sz w:val="28"/>
          <w:szCs w:val="28"/>
        </w:rPr>
        <w:t xml:space="preserve"> </w:t>
      </w:r>
      <w:r w:rsidR="000A201D" w:rsidRPr="00363F56">
        <w:rPr>
          <w:rFonts w:ascii="Times New Roman" w:hAnsi="Times New Roman"/>
          <w:sz w:val="28"/>
          <w:szCs w:val="28"/>
        </w:rPr>
        <w:t xml:space="preserve"> checked</w:t>
      </w:r>
      <w:r w:rsidR="00565EC3">
        <w:rPr>
          <w:rFonts w:ascii="Times New Roman" w:hAnsi="Times New Roman"/>
          <w:sz w:val="28"/>
          <w:szCs w:val="28"/>
        </w:rPr>
        <w:t xml:space="preserve">   </w:t>
      </w:r>
      <w:r w:rsidR="000A201D" w:rsidRPr="00363F56">
        <w:rPr>
          <w:rFonts w:ascii="Times New Roman" w:hAnsi="Times New Roman"/>
          <w:sz w:val="28"/>
          <w:szCs w:val="28"/>
        </w:rPr>
        <w:t>by</w:t>
      </w:r>
      <w:r w:rsidR="00565EC3">
        <w:rPr>
          <w:rFonts w:ascii="Times New Roman" w:hAnsi="Times New Roman"/>
          <w:sz w:val="28"/>
          <w:szCs w:val="28"/>
        </w:rPr>
        <w:t xml:space="preserve"> </w:t>
      </w:r>
      <w:r w:rsidR="000A201D" w:rsidRPr="00363F56">
        <w:rPr>
          <w:rFonts w:ascii="Times New Roman" w:hAnsi="Times New Roman"/>
          <w:sz w:val="28"/>
          <w:szCs w:val="28"/>
        </w:rPr>
        <w:t xml:space="preserve"> the Addl.S.E./MMTS-2, Ludhiana, vide</w:t>
      </w:r>
      <w:r w:rsidR="00363F56">
        <w:rPr>
          <w:rFonts w:ascii="Times New Roman" w:hAnsi="Times New Roman"/>
          <w:sz w:val="28"/>
          <w:szCs w:val="28"/>
        </w:rPr>
        <w:t xml:space="preserve"> ECR No. 2</w:t>
      </w:r>
      <w:r w:rsidR="00B067DB">
        <w:rPr>
          <w:rFonts w:ascii="Times New Roman" w:hAnsi="Times New Roman"/>
          <w:sz w:val="28"/>
          <w:szCs w:val="28"/>
        </w:rPr>
        <w:t>7/3136 dated 22.01.201</w:t>
      </w:r>
      <w:r w:rsidR="000A201D" w:rsidRPr="00363F56">
        <w:rPr>
          <w:rFonts w:ascii="Times New Roman" w:hAnsi="Times New Roman"/>
          <w:sz w:val="28"/>
          <w:szCs w:val="28"/>
        </w:rPr>
        <w:t>9 and it was reported that:</w:t>
      </w:r>
    </w:p>
    <w:p w:rsidR="002509A4" w:rsidRPr="00741A5C" w:rsidRDefault="002509A4" w:rsidP="002509A4">
      <w:pPr>
        <w:pStyle w:val="ListParagraph"/>
        <w:spacing w:line="360" w:lineRule="auto"/>
        <w:ind w:firstLine="720"/>
        <w:jc w:val="both"/>
        <w:rPr>
          <w:rFonts w:ascii="Times New Roman" w:hAnsi="Times New Roman"/>
          <w:i/>
          <w:iCs/>
          <w:sz w:val="28"/>
          <w:szCs w:val="28"/>
          <w:rtl/>
          <w:cs/>
        </w:rPr>
      </w:pPr>
      <w:r>
        <w:rPr>
          <w:rFonts w:ascii="Times New Roman" w:hAnsi="Times New Roman"/>
          <w:sz w:val="28"/>
          <w:szCs w:val="28"/>
        </w:rPr>
        <w:tab/>
      </w:r>
      <w:r>
        <w:rPr>
          <w:rFonts w:ascii="Times New Roman" w:hAnsi="Times New Roman"/>
          <w:sz w:val="28"/>
          <w:szCs w:val="28"/>
        </w:rPr>
        <w:tab/>
      </w:r>
      <w:r w:rsidRPr="00FE3DF4">
        <w:rPr>
          <w:rFonts w:ascii="Times New Roman" w:hAnsi="Times New Roman"/>
          <w:i/>
          <w:iCs/>
          <w:sz w:val="28"/>
          <w:szCs w:val="28"/>
        </w:rPr>
        <w:t>“SDO (OP.I )</w:t>
      </w:r>
      <w:r w:rsidRPr="00FE3DF4">
        <w:rPr>
          <w:rFonts w:ascii="Times New Roman" w:hAnsi="Times New Roman" w:hint="cs"/>
          <w:i/>
          <w:iCs/>
          <w:sz w:val="28"/>
          <w:szCs w:val="28"/>
          <w:cs/>
          <w:lang w:bidi="pa-IN"/>
        </w:rPr>
        <w:t xml:space="preserve"> ਵੱਲੋ ਰੈਫਰ ਕਰਨ ਤੇ ਕਨੈਕਸ਼ਨ ਚੈਕ ਕੀਤਾ। ਖਪਤਕਾਰ ਦਾ ਮੀਟਰ</w:t>
      </w:r>
      <w:r w:rsidRPr="00FE3DF4">
        <w:rPr>
          <w:rFonts w:ascii="Times New Roman" w:hAnsi="Times New Roman"/>
          <w:i/>
          <w:iCs/>
          <w:sz w:val="28"/>
          <w:szCs w:val="28"/>
          <w:lang w:bidi="pa-IN"/>
        </w:rPr>
        <w:t xml:space="preserve"> old version</w:t>
      </w:r>
      <w:r w:rsidRPr="00FE3DF4">
        <w:rPr>
          <w:rFonts w:ascii="Times New Roman" w:hAnsi="Times New Roman"/>
          <w:i/>
          <w:iCs/>
          <w:sz w:val="28"/>
          <w:szCs w:val="28"/>
        </w:rPr>
        <w:t xml:space="preserve"> </w:t>
      </w:r>
      <w:r w:rsidRPr="00FE3DF4">
        <w:rPr>
          <w:rFonts w:ascii="Times New Roman" w:hAnsi="Times New Roman" w:hint="cs"/>
          <w:i/>
          <w:iCs/>
          <w:sz w:val="28"/>
          <w:szCs w:val="28"/>
          <w:cs/>
          <w:lang w:bidi="pa-IN"/>
        </w:rPr>
        <w:t xml:space="preserve">ਦਾ ਲੱਗਾ ਹੈ। ਮੀਟਰ ਦੀ </w:t>
      </w:r>
      <w:r w:rsidRPr="00FE3DF4">
        <w:rPr>
          <w:rFonts w:ascii="Times New Roman" w:hAnsi="Times New Roman"/>
          <w:i/>
          <w:iCs/>
          <w:sz w:val="28"/>
          <w:szCs w:val="28"/>
          <w:rtl/>
          <w:cs/>
        </w:rPr>
        <w:br/>
      </w:r>
      <w:r w:rsidRPr="00FE3DF4">
        <w:rPr>
          <w:rFonts w:ascii="Times New Roman" w:hAnsi="Times New Roman"/>
          <w:i/>
          <w:iCs/>
          <w:sz w:val="28"/>
          <w:szCs w:val="28"/>
          <w:lang w:bidi="pa-IN"/>
        </w:rPr>
        <w:t>display</w:t>
      </w:r>
      <w:r w:rsidRPr="00FE3DF4">
        <w:rPr>
          <w:rFonts w:ascii="Times New Roman" w:hAnsi="Times New Roman" w:hint="cs"/>
          <w:i/>
          <w:iCs/>
          <w:sz w:val="28"/>
          <w:szCs w:val="28"/>
          <w:cs/>
          <w:lang w:bidi="pa-IN"/>
        </w:rPr>
        <w:t xml:space="preserve"> ਤੇ</w:t>
      </w:r>
      <w:r w:rsidR="00565EC3">
        <w:rPr>
          <w:rFonts w:ascii="Times New Roman" w:hAnsi="Times New Roman" w:hint="cs"/>
          <w:i/>
          <w:iCs/>
          <w:sz w:val="28"/>
          <w:szCs w:val="28"/>
          <w:cs/>
          <w:lang w:bidi="pa-IN"/>
        </w:rPr>
        <w:t xml:space="preserve"> </w:t>
      </w:r>
      <w:r w:rsidRPr="00FE3DF4">
        <w:rPr>
          <w:rFonts w:ascii="Times New Roman" w:hAnsi="Times New Roman"/>
          <w:i/>
          <w:iCs/>
          <w:sz w:val="28"/>
          <w:szCs w:val="28"/>
        </w:rPr>
        <w:t>kWh/kVAh same 9,49,67,295,</w:t>
      </w:r>
      <w:r w:rsidR="00565EC3">
        <w:rPr>
          <w:rFonts w:ascii="Times New Roman" w:hAnsi="Times New Roman"/>
          <w:i/>
          <w:iCs/>
          <w:sz w:val="28"/>
          <w:szCs w:val="28"/>
        </w:rPr>
        <w:t xml:space="preserve"> </w:t>
      </w:r>
      <w:r w:rsidRPr="00FE3DF4">
        <w:rPr>
          <w:rFonts w:ascii="Times New Roman" w:hAnsi="Times New Roman"/>
          <w:i/>
          <w:iCs/>
          <w:sz w:val="28"/>
          <w:szCs w:val="28"/>
        </w:rPr>
        <w:t>8 digit</w:t>
      </w:r>
      <w:r w:rsidRPr="00FE3DF4">
        <w:rPr>
          <w:rFonts w:ascii="Times New Roman" w:hAnsi="Times New Roman"/>
          <w:i/>
          <w:iCs/>
          <w:sz w:val="28"/>
          <w:szCs w:val="28"/>
          <w:rtl/>
        </w:rPr>
        <w:t xml:space="preserve"> </w:t>
      </w:r>
      <w:r w:rsidRPr="00FE3DF4">
        <w:rPr>
          <w:rFonts w:ascii="Times New Roman" w:hAnsi="Times New Roman" w:hint="cs"/>
          <w:i/>
          <w:iCs/>
          <w:sz w:val="28"/>
          <w:szCs w:val="28"/>
          <w:cs/>
          <w:lang w:bidi="pa-IN"/>
        </w:rPr>
        <w:t xml:space="preserve">ਵਿੱਚ ਰਿਕਾਰਡ ਹੋ ਰਹੇ ਹਨ। </w:t>
      </w:r>
      <w:r w:rsidRPr="00FE3DF4">
        <w:rPr>
          <w:rFonts w:ascii="Times New Roman" w:hAnsi="Times New Roman"/>
          <w:i/>
          <w:iCs/>
          <w:sz w:val="28"/>
          <w:szCs w:val="28"/>
        </w:rPr>
        <w:t>MDI 42,949 k</w:t>
      </w:r>
      <w:r w:rsidRPr="00FE3DF4">
        <w:rPr>
          <w:rFonts w:ascii="Times New Roman" w:hAnsi="Times New Roman"/>
          <w:i/>
          <w:iCs/>
          <w:sz w:val="28"/>
          <w:szCs w:val="28"/>
          <w:lang w:bidi="pa-IN"/>
        </w:rPr>
        <w:t>VA</w:t>
      </w:r>
      <w:r w:rsidRPr="00FE3DF4">
        <w:rPr>
          <w:rFonts w:ascii="Times New Roman" w:hAnsi="Times New Roman"/>
          <w:i/>
          <w:iCs/>
          <w:sz w:val="28"/>
          <w:szCs w:val="28"/>
        </w:rPr>
        <w:t xml:space="preserve"> </w:t>
      </w:r>
      <w:r w:rsidRPr="00FE3DF4">
        <w:rPr>
          <w:rFonts w:ascii="Times New Roman" w:hAnsi="Times New Roman" w:hint="cs"/>
          <w:i/>
          <w:iCs/>
          <w:sz w:val="28"/>
          <w:szCs w:val="28"/>
          <w:cs/>
          <w:lang w:bidi="pa-IN"/>
        </w:rPr>
        <w:t>ਰਿਕਾਰਡ ਹੋਈ ਹੈ। ਜੋ ਕਿ ਅਸੰਭਵ ਹੈ। ਮੀਟਰ ਦਾ</w:t>
      </w:r>
      <w:r w:rsidRPr="00741A5C">
        <w:rPr>
          <w:rFonts w:ascii="Times New Roman" w:hAnsi="Times New Roman" w:hint="cs"/>
          <w:i/>
          <w:iCs/>
          <w:sz w:val="28"/>
          <w:szCs w:val="28"/>
          <w:cs/>
          <w:lang w:bidi="pa-IN"/>
        </w:rPr>
        <w:t xml:space="preserve"> </w:t>
      </w:r>
      <w:r w:rsidRPr="00741A5C">
        <w:rPr>
          <w:rFonts w:ascii="Times New Roman" w:hAnsi="Times New Roman"/>
          <w:i/>
          <w:iCs/>
          <w:sz w:val="28"/>
          <w:szCs w:val="28"/>
        </w:rPr>
        <w:t xml:space="preserve">software </w:t>
      </w:r>
      <w:r w:rsidRPr="00741A5C">
        <w:rPr>
          <w:rFonts w:ascii="Times New Roman" w:hAnsi="Times New Roman" w:hint="cs"/>
          <w:i/>
          <w:iCs/>
          <w:sz w:val="28"/>
          <w:szCs w:val="28"/>
          <w:cs/>
          <w:lang w:bidi="pa-IN"/>
        </w:rPr>
        <w:t xml:space="preserve">ਖਰਾਬ ਹੋ ਗਿਆ ਹੈ। ਖਪਤਕਾਰ ਨੂੰ ਜਾਰੀ ਬਿੱਲ </w:t>
      </w:r>
      <w:r w:rsidRPr="00741A5C">
        <w:rPr>
          <w:rFonts w:ascii="Times New Roman" w:hAnsi="Times New Roman"/>
          <w:i/>
          <w:iCs/>
          <w:sz w:val="28"/>
          <w:szCs w:val="28"/>
        </w:rPr>
        <w:t>cycle 12/2018</w:t>
      </w:r>
      <w:r>
        <w:rPr>
          <w:rFonts w:ascii="Times New Roman" w:hAnsi="Times New Roman"/>
          <w:i/>
          <w:iCs/>
          <w:sz w:val="28"/>
          <w:szCs w:val="28"/>
        </w:rPr>
        <w:t>, (</w:t>
      </w:r>
      <w:r w:rsidRPr="00741A5C">
        <w:rPr>
          <w:rFonts w:ascii="Times New Roman" w:hAnsi="Times New Roman"/>
          <w:i/>
          <w:iCs/>
          <w:sz w:val="28"/>
          <w:szCs w:val="28"/>
        </w:rPr>
        <w:t>14.01.2019</w:t>
      </w:r>
      <w:r>
        <w:rPr>
          <w:rFonts w:ascii="Times New Roman" w:hAnsi="Times New Roman"/>
          <w:i/>
          <w:iCs/>
          <w:sz w:val="28"/>
          <w:szCs w:val="28"/>
        </w:rPr>
        <w:t>)</w:t>
      </w:r>
      <w:r w:rsidR="00565EC3">
        <w:rPr>
          <w:rFonts w:ascii="Times New Roman" w:hAnsi="Times New Roman"/>
          <w:i/>
          <w:iCs/>
          <w:sz w:val="28"/>
          <w:szCs w:val="28"/>
        </w:rPr>
        <w:t xml:space="preserve"> </w:t>
      </w:r>
      <w:r w:rsidRPr="00741A5C">
        <w:rPr>
          <w:rFonts w:ascii="Times New Roman" w:hAnsi="Times New Roman" w:hint="cs"/>
          <w:i/>
          <w:iCs/>
          <w:sz w:val="28"/>
          <w:szCs w:val="28"/>
          <w:cs/>
          <w:lang w:bidi="pa-IN"/>
        </w:rPr>
        <w:t xml:space="preserve">ਨੂੰ </w:t>
      </w:r>
      <w:r>
        <w:rPr>
          <w:rFonts w:ascii="Times New Roman" w:hAnsi="Times New Roman"/>
          <w:i/>
          <w:iCs/>
          <w:sz w:val="28"/>
          <w:szCs w:val="28"/>
        </w:rPr>
        <w:t>“D” co</w:t>
      </w:r>
      <w:r w:rsidRPr="00741A5C">
        <w:rPr>
          <w:rFonts w:ascii="Times New Roman" w:hAnsi="Times New Roman"/>
          <w:i/>
          <w:iCs/>
          <w:sz w:val="28"/>
          <w:szCs w:val="28"/>
        </w:rPr>
        <w:t>de</w:t>
      </w:r>
      <w:r w:rsidRPr="00741A5C">
        <w:rPr>
          <w:rFonts w:ascii="Times New Roman" w:hAnsi="Times New Roman" w:hint="cs"/>
          <w:i/>
          <w:iCs/>
          <w:sz w:val="28"/>
          <w:szCs w:val="28"/>
          <w:cs/>
          <w:lang w:bidi="pa-IN"/>
        </w:rPr>
        <w:t xml:space="preserve"> ਦਾ ਬਿੱਲ ਆਇਆ ਹੈ। ਮਿਤੀ </w:t>
      </w:r>
      <w:r w:rsidRPr="00741A5C">
        <w:rPr>
          <w:rFonts w:ascii="Times New Roman" w:hAnsi="Times New Roman" w:hint="cs"/>
          <w:i/>
          <w:iCs/>
          <w:sz w:val="28"/>
          <w:szCs w:val="28"/>
          <w:rtl/>
          <w:cs/>
        </w:rPr>
        <w:t xml:space="preserve">29.11.2018 </w:t>
      </w:r>
      <w:r w:rsidRPr="00741A5C">
        <w:rPr>
          <w:rFonts w:ascii="Times New Roman" w:hAnsi="Times New Roman" w:hint="cs"/>
          <w:i/>
          <w:iCs/>
          <w:sz w:val="28"/>
          <w:szCs w:val="28"/>
          <w:rtl/>
          <w:cs/>
          <w:lang w:bidi="pa-IN"/>
        </w:rPr>
        <w:t xml:space="preserve">ਨੂੰ </w:t>
      </w:r>
      <w:r w:rsidRPr="00741A5C">
        <w:rPr>
          <w:rFonts w:ascii="Times New Roman" w:hAnsi="Times New Roman"/>
          <w:i/>
          <w:iCs/>
          <w:sz w:val="28"/>
          <w:szCs w:val="28"/>
        </w:rPr>
        <w:t>MD</w:t>
      </w:r>
      <w:r>
        <w:rPr>
          <w:rFonts w:ascii="Times New Roman" w:hAnsi="Times New Roman"/>
          <w:i/>
          <w:iCs/>
          <w:sz w:val="28"/>
          <w:szCs w:val="28"/>
        </w:rPr>
        <w:t>I-148.75,</w:t>
      </w:r>
      <w:r w:rsidRPr="00741A5C">
        <w:rPr>
          <w:rFonts w:ascii="Times New Roman" w:hAnsi="Times New Roman"/>
          <w:i/>
          <w:iCs/>
          <w:sz w:val="28"/>
          <w:szCs w:val="28"/>
        </w:rPr>
        <w:t xml:space="preserve"> kVA</w:t>
      </w:r>
      <w:r>
        <w:rPr>
          <w:rFonts w:ascii="Times New Roman" w:hAnsi="Times New Roman"/>
          <w:i/>
          <w:iCs/>
          <w:sz w:val="28"/>
          <w:szCs w:val="28"/>
        </w:rPr>
        <w:t>h</w:t>
      </w:r>
      <w:r w:rsidRPr="00741A5C">
        <w:rPr>
          <w:rFonts w:ascii="Times New Roman" w:hAnsi="Times New Roman"/>
          <w:i/>
          <w:iCs/>
          <w:sz w:val="28"/>
          <w:szCs w:val="28"/>
        </w:rPr>
        <w:t>-1</w:t>
      </w:r>
      <w:r>
        <w:rPr>
          <w:rFonts w:ascii="Times New Roman" w:hAnsi="Times New Roman"/>
          <w:i/>
          <w:iCs/>
          <w:sz w:val="28"/>
          <w:szCs w:val="28"/>
        </w:rPr>
        <w:t>,</w:t>
      </w:r>
      <w:r w:rsidRPr="00741A5C">
        <w:rPr>
          <w:rFonts w:ascii="Times New Roman" w:hAnsi="Times New Roman"/>
          <w:i/>
          <w:iCs/>
          <w:sz w:val="28"/>
          <w:szCs w:val="28"/>
        </w:rPr>
        <w:t>06</w:t>
      </w:r>
      <w:r>
        <w:rPr>
          <w:rFonts w:ascii="Times New Roman" w:hAnsi="Times New Roman"/>
          <w:i/>
          <w:iCs/>
          <w:sz w:val="28"/>
          <w:szCs w:val="28"/>
        </w:rPr>
        <w:t>,</w:t>
      </w:r>
      <w:r w:rsidRPr="00741A5C">
        <w:rPr>
          <w:rFonts w:ascii="Times New Roman" w:hAnsi="Times New Roman"/>
          <w:i/>
          <w:iCs/>
          <w:sz w:val="28"/>
          <w:szCs w:val="28"/>
        </w:rPr>
        <w:t>43</w:t>
      </w:r>
      <w:r>
        <w:rPr>
          <w:rFonts w:ascii="Times New Roman" w:hAnsi="Times New Roman"/>
          <w:i/>
          <w:iCs/>
          <w:sz w:val="28"/>
          <w:szCs w:val="28"/>
        </w:rPr>
        <w:t>,</w:t>
      </w:r>
      <w:r w:rsidRPr="00741A5C">
        <w:rPr>
          <w:rFonts w:ascii="Times New Roman" w:hAnsi="Times New Roman"/>
          <w:i/>
          <w:iCs/>
          <w:sz w:val="28"/>
          <w:szCs w:val="28"/>
        </w:rPr>
        <w:t>507, kWh-1</w:t>
      </w:r>
      <w:r>
        <w:rPr>
          <w:rFonts w:ascii="Times New Roman" w:hAnsi="Times New Roman"/>
          <w:i/>
          <w:iCs/>
          <w:sz w:val="28"/>
          <w:szCs w:val="28"/>
        </w:rPr>
        <w:t>,</w:t>
      </w:r>
      <w:r w:rsidRPr="00741A5C">
        <w:rPr>
          <w:rFonts w:ascii="Times New Roman" w:hAnsi="Times New Roman"/>
          <w:i/>
          <w:iCs/>
          <w:sz w:val="28"/>
          <w:szCs w:val="28"/>
        </w:rPr>
        <w:t>04</w:t>
      </w:r>
      <w:r>
        <w:rPr>
          <w:rFonts w:ascii="Times New Roman" w:hAnsi="Times New Roman"/>
          <w:i/>
          <w:iCs/>
          <w:sz w:val="28"/>
          <w:szCs w:val="28"/>
        </w:rPr>
        <w:t>,</w:t>
      </w:r>
      <w:r w:rsidRPr="00741A5C">
        <w:rPr>
          <w:rFonts w:ascii="Times New Roman" w:hAnsi="Times New Roman"/>
          <w:i/>
          <w:iCs/>
          <w:sz w:val="28"/>
          <w:szCs w:val="28"/>
        </w:rPr>
        <w:t>4</w:t>
      </w:r>
      <w:r>
        <w:rPr>
          <w:rFonts w:ascii="Times New Roman" w:hAnsi="Times New Roman"/>
          <w:i/>
          <w:iCs/>
          <w:sz w:val="28"/>
          <w:szCs w:val="28"/>
        </w:rPr>
        <w:t xml:space="preserve">8,336, </w:t>
      </w:r>
      <w:r w:rsidRPr="00741A5C">
        <w:rPr>
          <w:rFonts w:ascii="Times New Roman" w:hAnsi="Times New Roman"/>
          <w:i/>
          <w:iCs/>
          <w:sz w:val="28"/>
          <w:szCs w:val="28"/>
        </w:rPr>
        <w:t xml:space="preserve">27.12.2018 </w:t>
      </w:r>
      <w:r>
        <w:rPr>
          <w:rFonts w:ascii="Times New Roman" w:hAnsi="Times New Roman" w:hint="cs"/>
          <w:i/>
          <w:iCs/>
          <w:sz w:val="28"/>
          <w:szCs w:val="28"/>
          <w:cs/>
          <w:lang w:bidi="pa-IN"/>
        </w:rPr>
        <w:t>ਨੂੰ</w:t>
      </w:r>
      <w:r>
        <w:rPr>
          <w:rFonts w:ascii="Times New Roman" w:hAnsi="Times New Roman"/>
          <w:i/>
          <w:iCs/>
          <w:sz w:val="28"/>
          <w:szCs w:val="28"/>
        </w:rPr>
        <w:t xml:space="preserve"> MDI-148</w:t>
      </w:r>
      <w:r>
        <w:rPr>
          <w:rFonts w:ascii="Times New Roman" w:hAnsi="Times New Roman" w:hint="cs"/>
          <w:i/>
          <w:iCs/>
          <w:sz w:val="28"/>
          <w:szCs w:val="28"/>
          <w:cs/>
          <w:lang w:bidi="pa-IN"/>
        </w:rPr>
        <w:t>.</w:t>
      </w:r>
      <w:r>
        <w:rPr>
          <w:rFonts w:ascii="Times New Roman" w:hAnsi="Times New Roman"/>
          <w:i/>
          <w:iCs/>
          <w:sz w:val="28"/>
          <w:szCs w:val="28"/>
        </w:rPr>
        <w:t>7</w:t>
      </w:r>
      <w:r>
        <w:rPr>
          <w:rFonts w:ascii="Times New Roman" w:hAnsi="Times New Roman" w:hint="cs"/>
          <w:i/>
          <w:iCs/>
          <w:sz w:val="28"/>
          <w:szCs w:val="28"/>
          <w:cs/>
          <w:lang w:bidi="pa-IN"/>
        </w:rPr>
        <w:t>5</w:t>
      </w:r>
      <w:r w:rsidRPr="00741A5C">
        <w:rPr>
          <w:rFonts w:ascii="Times New Roman" w:hAnsi="Times New Roman"/>
          <w:i/>
          <w:iCs/>
          <w:sz w:val="28"/>
          <w:szCs w:val="28"/>
        </w:rPr>
        <w:t xml:space="preserve"> kVA</w:t>
      </w:r>
      <w:r>
        <w:rPr>
          <w:rFonts w:ascii="Times New Roman" w:hAnsi="Times New Roman"/>
          <w:i/>
          <w:iCs/>
          <w:sz w:val="28"/>
          <w:szCs w:val="28"/>
        </w:rPr>
        <w:t>h</w:t>
      </w:r>
      <w:r w:rsidRPr="00741A5C">
        <w:rPr>
          <w:rFonts w:ascii="Times New Roman" w:hAnsi="Times New Roman"/>
          <w:i/>
          <w:iCs/>
          <w:sz w:val="28"/>
          <w:szCs w:val="28"/>
        </w:rPr>
        <w:t>-1</w:t>
      </w:r>
      <w:r>
        <w:rPr>
          <w:rFonts w:ascii="Times New Roman" w:hAnsi="Times New Roman"/>
          <w:i/>
          <w:iCs/>
          <w:sz w:val="28"/>
          <w:szCs w:val="28"/>
        </w:rPr>
        <w:t>,07,14,631, kW</w:t>
      </w:r>
      <w:r w:rsidRPr="00741A5C">
        <w:rPr>
          <w:rFonts w:ascii="Times New Roman" w:hAnsi="Times New Roman"/>
          <w:i/>
          <w:iCs/>
          <w:sz w:val="28"/>
          <w:szCs w:val="28"/>
        </w:rPr>
        <w:t>h-1</w:t>
      </w:r>
      <w:r>
        <w:rPr>
          <w:rFonts w:ascii="Times New Roman" w:hAnsi="Times New Roman"/>
          <w:i/>
          <w:iCs/>
          <w:sz w:val="28"/>
          <w:szCs w:val="28"/>
        </w:rPr>
        <w:t>,</w:t>
      </w:r>
      <w:r w:rsidRPr="00741A5C">
        <w:rPr>
          <w:rFonts w:ascii="Times New Roman" w:hAnsi="Times New Roman"/>
          <w:i/>
          <w:iCs/>
          <w:sz w:val="28"/>
          <w:szCs w:val="28"/>
        </w:rPr>
        <w:t>05</w:t>
      </w:r>
      <w:r>
        <w:rPr>
          <w:rFonts w:ascii="Times New Roman" w:hAnsi="Times New Roman"/>
          <w:i/>
          <w:iCs/>
          <w:sz w:val="28"/>
          <w:szCs w:val="28"/>
        </w:rPr>
        <w:t>,</w:t>
      </w:r>
      <w:r w:rsidRPr="00741A5C">
        <w:rPr>
          <w:rFonts w:ascii="Times New Roman" w:hAnsi="Times New Roman"/>
          <w:i/>
          <w:iCs/>
          <w:sz w:val="28"/>
          <w:szCs w:val="28"/>
        </w:rPr>
        <w:t>18</w:t>
      </w:r>
      <w:r>
        <w:rPr>
          <w:rFonts w:ascii="Times New Roman" w:hAnsi="Times New Roman"/>
          <w:i/>
          <w:iCs/>
          <w:sz w:val="28"/>
          <w:szCs w:val="28"/>
        </w:rPr>
        <w:t>,</w:t>
      </w:r>
      <w:r w:rsidRPr="00741A5C">
        <w:rPr>
          <w:rFonts w:ascii="Times New Roman" w:hAnsi="Times New Roman"/>
          <w:i/>
          <w:iCs/>
          <w:sz w:val="28"/>
          <w:szCs w:val="28"/>
        </w:rPr>
        <w:t xml:space="preserve">748 </w:t>
      </w:r>
      <w:r w:rsidRPr="00741A5C">
        <w:rPr>
          <w:rFonts w:ascii="Times New Roman" w:hAnsi="Times New Roman" w:hint="cs"/>
          <w:i/>
          <w:iCs/>
          <w:sz w:val="28"/>
          <w:szCs w:val="28"/>
          <w:cs/>
          <w:lang w:bidi="pa-IN"/>
        </w:rPr>
        <w:t>ਰਿਕਾਰਡ</w:t>
      </w:r>
      <w:r w:rsidRPr="00741A5C">
        <w:rPr>
          <w:rFonts w:ascii="Times New Roman" w:hAnsi="Times New Roman"/>
          <w:i/>
          <w:iCs/>
          <w:sz w:val="28"/>
          <w:szCs w:val="28"/>
        </w:rPr>
        <w:t xml:space="preserve"> </w:t>
      </w:r>
      <w:r w:rsidRPr="00741A5C">
        <w:rPr>
          <w:rFonts w:ascii="Times New Roman" w:hAnsi="Times New Roman" w:hint="cs"/>
          <w:i/>
          <w:iCs/>
          <w:sz w:val="28"/>
          <w:szCs w:val="28"/>
          <w:cs/>
          <w:lang w:bidi="pa-IN"/>
        </w:rPr>
        <w:t>ਕੀਤੀ ਹੈ।</w:t>
      </w:r>
      <w:r w:rsidR="00565EC3">
        <w:rPr>
          <w:rFonts w:ascii="Times New Roman" w:hAnsi="Times New Roman" w:hint="cs"/>
          <w:i/>
          <w:iCs/>
          <w:sz w:val="28"/>
          <w:szCs w:val="28"/>
          <w:cs/>
          <w:lang w:bidi="pa-IN"/>
        </w:rPr>
        <w:t xml:space="preserve"> </w:t>
      </w:r>
      <w:r w:rsidRPr="00741A5C">
        <w:rPr>
          <w:rFonts w:ascii="Times New Roman" w:hAnsi="Times New Roman" w:hint="cs"/>
          <w:i/>
          <w:iCs/>
          <w:sz w:val="28"/>
          <w:szCs w:val="28"/>
          <w:cs/>
          <w:lang w:bidi="pa-IN"/>
        </w:rPr>
        <w:t xml:space="preserve">ਖਪਤਕਾਰ ਦਾ ਖਾਤਾ ਦੇਖ ਕੇ </w:t>
      </w:r>
      <w:r>
        <w:rPr>
          <w:rFonts w:ascii="Times New Roman" w:hAnsi="Times New Roman"/>
          <w:i/>
          <w:iCs/>
          <w:sz w:val="28"/>
          <w:szCs w:val="28"/>
        </w:rPr>
        <w:t>Actual/lef</w:t>
      </w:r>
      <w:r w:rsidRPr="00741A5C">
        <w:rPr>
          <w:rFonts w:ascii="Times New Roman" w:hAnsi="Times New Roman"/>
          <w:i/>
          <w:iCs/>
          <w:sz w:val="28"/>
          <w:szCs w:val="28"/>
        </w:rPr>
        <w:t xml:space="preserve">t reading </w:t>
      </w:r>
      <w:r w:rsidRPr="00741A5C">
        <w:rPr>
          <w:rFonts w:ascii="Times New Roman" w:hAnsi="Times New Roman" w:hint="cs"/>
          <w:i/>
          <w:iCs/>
          <w:sz w:val="28"/>
          <w:szCs w:val="28"/>
          <w:cs/>
          <w:lang w:bidi="pa-IN"/>
        </w:rPr>
        <w:t xml:space="preserve">ਲੈ ਕੇ ਮੀਟਰ ਬਦਲੀ ਕਰਨ ਤੱਕ </w:t>
      </w:r>
      <w:r w:rsidRPr="00741A5C">
        <w:rPr>
          <w:rFonts w:ascii="Times New Roman" w:hAnsi="Times New Roman"/>
          <w:i/>
          <w:iCs/>
          <w:sz w:val="28"/>
          <w:szCs w:val="28"/>
        </w:rPr>
        <w:t>average bill</w:t>
      </w:r>
      <w:r w:rsidR="00565EC3">
        <w:rPr>
          <w:rFonts w:ascii="Times New Roman" w:hAnsi="Times New Roman"/>
          <w:i/>
          <w:iCs/>
          <w:sz w:val="28"/>
          <w:szCs w:val="28"/>
        </w:rPr>
        <w:t xml:space="preserve"> </w:t>
      </w:r>
      <w:r w:rsidRPr="00741A5C">
        <w:rPr>
          <w:rFonts w:ascii="Times New Roman" w:hAnsi="Times New Roman"/>
          <w:i/>
          <w:iCs/>
          <w:sz w:val="28"/>
          <w:szCs w:val="28"/>
        </w:rPr>
        <w:t>issue</w:t>
      </w:r>
      <w:r w:rsidR="00565EC3">
        <w:rPr>
          <w:rFonts w:ascii="Times New Roman" w:hAnsi="Times New Roman"/>
          <w:i/>
          <w:iCs/>
          <w:sz w:val="28"/>
          <w:szCs w:val="28"/>
        </w:rPr>
        <w:t xml:space="preserve"> </w:t>
      </w:r>
      <w:r>
        <w:rPr>
          <w:rFonts w:ascii="Times New Roman" w:hAnsi="Times New Roman" w:hint="cs"/>
          <w:i/>
          <w:iCs/>
          <w:sz w:val="28"/>
          <w:szCs w:val="28"/>
          <w:cs/>
          <w:lang w:bidi="pa-IN"/>
        </w:rPr>
        <w:t>ਕੀਤਾ</w:t>
      </w:r>
      <w:r w:rsidR="00565EC3">
        <w:rPr>
          <w:rFonts w:ascii="Times New Roman" w:hAnsi="Times New Roman" w:hint="cs"/>
          <w:i/>
          <w:iCs/>
          <w:sz w:val="28"/>
          <w:szCs w:val="28"/>
          <w:cs/>
          <w:lang w:bidi="pa-IN"/>
        </w:rPr>
        <w:t xml:space="preserve"> </w:t>
      </w:r>
      <w:r>
        <w:rPr>
          <w:rFonts w:ascii="Times New Roman" w:hAnsi="Times New Roman" w:hint="cs"/>
          <w:i/>
          <w:iCs/>
          <w:sz w:val="28"/>
          <w:szCs w:val="28"/>
          <w:cs/>
          <w:lang w:bidi="pa-IN"/>
        </w:rPr>
        <w:t>ਜਾਵੇ</w:t>
      </w:r>
      <w:r w:rsidRPr="00741A5C">
        <w:rPr>
          <w:rFonts w:ascii="Times New Roman" w:hAnsi="Times New Roman" w:cs="Mangal" w:hint="cs"/>
          <w:i/>
          <w:iCs/>
          <w:sz w:val="28"/>
          <w:szCs w:val="28"/>
          <w:cs/>
          <w:lang w:bidi="hi-IN"/>
        </w:rPr>
        <w:t>।</w:t>
      </w:r>
      <w:r>
        <w:rPr>
          <w:rFonts w:ascii="Times New Roman" w:hAnsi="Times New Roman"/>
          <w:i/>
          <w:iCs/>
          <w:sz w:val="28"/>
          <w:szCs w:val="28"/>
        </w:rPr>
        <w:t>”</w:t>
      </w:r>
    </w:p>
    <w:p w:rsidR="0081123F" w:rsidRPr="00801D15" w:rsidRDefault="0051168B" w:rsidP="00801D15">
      <w:pPr>
        <w:spacing w:line="480" w:lineRule="auto"/>
        <w:ind w:left="720" w:hanging="720"/>
        <w:jc w:val="both"/>
        <w:rPr>
          <w:rFonts w:ascii="Times New Roman" w:hAnsi="Times New Roman"/>
          <w:i/>
          <w:iCs/>
          <w:sz w:val="28"/>
          <w:szCs w:val="28"/>
        </w:rPr>
      </w:pPr>
      <w:r w:rsidRPr="00801D15">
        <w:rPr>
          <w:rFonts w:ascii="Times New Roman" w:hAnsi="Times New Roman" w:cs="Times New Roman"/>
          <w:b/>
          <w:bCs/>
          <w:sz w:val="28"/>
          <w:szCs w:val="28"/>
        </w:rPr>
        <w:t>(ii)</w:t>
      </w:r>
      <w:r w:rsidRPr="00801D15">
        <w:rPr>
          <w:rFonts w:ascii="Times New Roman" w:hAnsi="Times New Roman" w:cs="Times New Roman"/>
          <w:sz w:val="28"/>
          <w:szCs w:val="28"/>
        </w:rPr>
        <w:tab/>
      </w:r>
      <w:r w:rsidR="0081123F" w:rsidRPr="00801D15">
        <w:rPr>
          <w:rFonts w:ascii="Times New Roman" w:hAnsi="Times New Roman" w:cs="Times New Roman"/>
          <w:sz w:val="28"/>
          <w:szCs w:val="28"/>
        </w:rPr>
        <w:t xml:space="preserve"> Petitioner Representative contended during hearing d</w:t>
      </w:r>
      <w:r w:rsidR="00B73246" w:rsidRPr="00801D15">
        <w:rPr>
          <w:rFonts w:ascii="Times New Roman" w:hAnsi="Times New Roman" w:cs="Times New Roman"/>
          <w:sz w:val="28"/>
          <w:szCs w:val="28"/>
        </w:rPr>
        <w:t>a</w:t>
      </w:r>
      <w:r w:rsidR="0081123F" w:rsidRPr="00801D15">
        <w:rPr>
          <w:rFonts w:ascii="Times New Roman" w:hAnsi="Times New Roman" w:cs="Times New Roman"/>
          <w:sz w:val="28"/>
          <w:szCs w:val="28"/>
        </w:rPr>
        <w:t>t</w:t>
      </w:r>
      <w:r w:rsidR="00B73246" w:rsidRPr="00801D15">
        <w:rPr>
          <w:rFonts w:ascii="Times New Roman" w:hAnsi="Times New Roman" w:cs="Times New Roman"/>
          <w:sz w:val="28"/>
          <w:szCs w:val="28"/>
        </w:rPr>
        <w:t xml:space="preserve">ed </w:t>
      </w:r>
      <w:r w:rsidR="0081123F" w:rsidRPr="00801D15">
        <w:rPr>
          <w:rFonts w:ascii="Times New Roman" w:hAnsi="Times New Roman" w:cs="Times New Roman"/>
          <w:sz w:val="28"/>
          <w:szCs w:val="28"/>
        </w:rPr>
        <w:t xml:space="preserve">18.07.2019 that the Petitioner was unable to find any instruction </w:t>
      </w:r>
      <w:r w:rsidR="0081123F" w:rsidRPr="00801D15">
        <w:rPr>
          <w:rFonts w:ascii="Times New Roman" w:hAnsi="Times New Roman" w:cs="Times New Roman"/>
          <w:sz w:val="28"/>
          <w:szCs w:val="28"/>
        </w:rPr>
        <w:lastRenderedPageBreak/>
        <w:t>which prescribed that before shifting of</w:t>
      </w:r>
      <w:r w:rsidR="00886622">
        <w:rPr>
          <w:rFonts w:ascii="Times New Roman" w:hAnsi="Times New Roman" w:cs="Times New Roman"/>
          <w:sz w:val="28"/>
          <w:szCs w:val="28"/>
        </w:rPr>
        <w:t xml:space="preserve"> load or i.e. before using </w:t>
      </w:r>
      <w:r w:rsidR="0081123F" w:rsidRPr="00801D15">
        <w:rPr>
          <w:rFonts w:ascii="Times New Roman" w:hAnsi="Times New Roman" w:cs="Times New Roman"/>
          <w:sz w:val="28"/>
          <w:szCs w:val="28"/>
        </w:rPr>
        <w:t>load</w:t>
      </w:r>
      <w:r w:rsidR="00886622">
        <w:rPr>
          <w:rFonts w:ascii="Times New Roman" w:hAnsi="Times New Roman" w:cs="Times New Roman"/>
          <w:sz w:val="28"/>
          <w:szCs w:val="28"/>
        </w:rPr>
        <w:t xml:space="preserve"> less</w:t>
      </w:r>
      <w:r w:rsidR="0081123F" w:rsidRPr="00801D15">
        <w:rPr>
          <w:rFonts w:ascii="Times New Roman" w:hAnsi="Times New Roman" w:cs="Times New Roman"/>
          <w:sz w:val="28"/>
          <w:szCs w:val="28"/>
        </w:rPr>
        <w:t xml:space="preserve"> than the sanctioned load, it was mandatory to apply for reduction of load. As per the knowledge of the Petitioner, there could not be any such instruction/rules as the consumer had the option to use less load vis-a-vis sanctioned load and reinstall the load afterward</w:t>
      </w:r>
      <w:r w:rsidR="00401870">
        <w:rPr>
          <w:rFonts w:ascii="Times New Roman" w:hAnsi="Times New Roman" w:cs="Times New Roman"/>
          <w:sz w:val="28"/>
          <w:szCs w:val="28"/>
        </w:rPr>
        <w:t>s</w:t>
      </w:r>
      <w:r w:rsidR="0081123F" w:rsidRPr="00801D15">
        <w:rPr>
          <w:rFonts w:ascii="Times New Roman" w:hAnsi="Times New Roman" w:cs="Times New Roman"/>
          <w:sz w:val="28"/>
          <w:szCs w:val="28"/>
        </w:rPr>
        <w:t xml:space="preserve">, as per requirement at a later stage, instead of first applying for reduction of load and again submitting application for extension in load (especially in the case of the Petitioner). It was worth mentioning that as per Regulation 2.41 and 2.47 of </w:t>
      </w:r>
      <w:r w:rsidR="00886622">
        <w:rPr>
          <w:rFonts w:ascii="Times New Roman" w:hAnsi="Times New Roman" w:cs="Times New Roman"/>
          <w:sz w:val="28"/>
          <w:szCs w:val="28"/>
        </w:rPr>
        <w:t>the Consumer Complaint Handling P</w:t>
      </w:r>
      <w:r w:rsidR="00B77206" w:rsidRPr="00801D15">
        <w:rPr>
          <w:rFonts w:ascii="Times New Roman" w:hAnsi="Times New Roman" w:cs="Times New Roman"/>
          <w:sz w:val="28"/>
          <w:szCs w:val="28"/>
        </w:rPr>
        <w:t>rocedure (</w:t>
      </w:r>
      <w:r w:rsidR="0081123F" w:rsidRPr="00801D15">
        <w:rPr>
          <w:rFonts w:ascii="Times New Roman" w:hAnsi="Times New Roman" w:cs="Times New Roman"/>
          <w:sz w:val="28"/>
          <w:szCs w:val="28"/>
        </w:rPr>
        <w:t>CCHP</w:t>
      </w:r>
      <w:r w:rsidR="00B77206" w:rsidRPr="00801D15">
        <w:rPr>
          <w:rFonts w:ascii="Times New Roman" w:hAnsi="Times New Roman" w:cs="Times New Roman"/>
          <w:sz w:val="28"/>
          <w:szCs w:val="28"/>
        </w:rPr>
        <w:t>)</w:t>
      </w:r>
      <w:r w:rsidR="0081123F" w:rsidRPr="00801D15">
        <w:rPr>
          <w:rFonts w:ascii="Times New Roman" w:hAnsi="Times New Roman" w:cs="Times New Roman"/>
          <w:sz w:val="28"/>
          <w:szCs w:val="28"/>
        </w:rPr>
        <w:t xml:space="preserve"> approved by the Hon’ble PSERC, it was prescribed that “the decisions of the Forum will be recorded duly supported by reasons and every order made by the Forum shal</w:t>
      </w:r>
      <w:r w:rsidR="00886622">
        <w:rPr>
          <w:rFonts w:ascii="Times New Roman" w:hAnsi="Times New Roman" w:cs="Times New Roman"/>
          <w:sz w:val="28"/>
          <w:szCs w:val="28"/>
        </w:rPr>
        <w:t>l be a speaking order.” But in view of</w:t>
      </w:r>
      <w:r w:rsidR="0081123F" w:rsidRPr="00801D15">
        <w:rPr>
          <w:rFonts w:ascii="Times New Roman" w:hAnsi="Times New Roman" w:cs="Times New Roman"/>
          <w:sz w:val="28"/>
          <w:szCs w:val="28"/>
        </w:rPr>
        <w:t xml:space="preserve"> the position explained above, the order passed by the Forum, without mentioning relevant rules/instructions and being non- speaking, was liable to be quashed/set aside. PR added that the software of the Energy Meter had been declared defective during checking on 16.04.2019</w:t>
      </w:r>
      <w:r w:rsidR="00005B97" w:rsidRPr="00801D15">
        <w:rPr>
          <w:rFonts w:ascii="Times New Roman" w:hAnsi="Times New Roman" w:cs="Times New Roman"/>
          <w:sz w:val="28"/>
          <w:szCs w:val="28"/>
        </w:rPr>
        <w:t xml:space="preserve"> </w:t>
      </w:r>
      <w:r w:rsidR="0081123F" w:rsidRPr="00801D15">
        <w:rPr>
          <w:rFonts w:ascii="Times New Roman" w:hAnsi="Times New Roman" w:cs="Times New Roman"/>
          <w:sz w:val="28"/>
          <w:szCs w:val="28"/>
        </w:rPr>
        <w:t>in ME Laboratory and Load Survey/MDI/Consumption/r</w:t>
      </w:r>
      <w:r w:rsidR="00351C12" w:rsidRPr="00801D15">
        <w:rPr>
          <w:rFonts w:ascii="Times New Roman" w:hAnsi="Times New Roman" w:cs="Times New Roman"/>
          <w:sz w:val="28"/>
          <w:szCs w:val="28"/>
        </w:rPr>
        <w:t>eading data were not available i</w:t>
      </w:r>
      <w:r w:rsidR="0081123F" w:rsidRPr="00801D15">
        <w:rPr>
          <w:rFonts w:ascii="Times New Roman" w:hAnsi="Times New Roman" w:cs="Times New Roman"/>
          <w:sz w:val="28"/>
          <w:szCs w:val="28"/>
        </w:rPr>
        <w:t xml:space="preserve">n DDL print-out provided by the Respondent. PR submitted that the Petitioner was not seeking any relief on account of Fixed Charges/MMC for which, reduction of load was required. The Petitioner was pleading for charging of average against </w:t>
      </w:r>
      <w:r w:rsidR="0081123F" w:rsidRPr="00801D15">
        <w:rPr>
          <w:rFonts w:ascii="Times New Roman" w:hAnsi="Times New Roman" w:cs="Times New Roman"/>
          <w:sz w:val="28"/>
          <w:szCs w:val="28"/>
        </w:rPr>
        <w:lastRenderedPageBreak/>
        <w:t>defective/dead stop Energy Meter due to shifting of the majority of load to other premises which was also substantiated by the consumption/MDI after the replacement of the Energy Meter on 01.02.2019.</w:t>
      </w:r>
    </w:p>
    <w:p w:rsidR="0081123F" w:rsidRDefault="0081123F" w:rsidP="00645BB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At the end of</w:t>
      </w:r>
      <w:r w:rsidR="00886622">
        <w:rPr>
          <w:rFonts w:ascii="Times New Roman" w:hAnsi="Times New Roman" w:cs="Times New Roman"/>
          <w:sz w:val="28"/>
          <w:szCs w:val="28"/>
        </w:rPr>
        <w:t xml:space="preserve"> the</w:t>
      </w:r>
      <w:r>
        <w:rPr>
          <w:rFonts w:ascii="Times New Roman" w:hAnsi="Times New Roman" w:cs="Times New Roman"/>
          <w:sz w:val="28"/>
          <w:szCs w:val="28"/>
        </w:rPr>
        <w:t xml:space="preserve"> deli</w:t>
      </w:r>
      <w:r w:rsidR="00785D3C">
        <w:rPr>
          <w:rFonts w:ascii="Times New Roman" w:hAnsi="Times New Roman" w:cs="Times New Roman"/>
          <w:sz w:val="28"/>
          <w:szCs w:val="28"/>
        </w:rPr>
        <w:t>berations, PR was directed to br</w:t>
      </w:r>
      <w:r>
        <w:rPr>
          <w:rFonts w:ascii="Times New Roman" w:hAnsi="Times New Roman" w:cs="Times New Roman"/>
          <w:sz w:val="28"/>
          <w:szCs w:val="28"/>
        </w:rPr>
        <w:t xml:space="preserve">ing on record of this Court the documentary evidence in regard to the date on which </w:t>
      </w:r>
      <w:r w:rsidR="00A4299B">
        <w:rPr>
          <w:rFonts w:ascii="Times New Roman" w:hAnsi="Times New Roman" w:cs="Times New Roman"/>
          <w:sz w:val="28"/>
          <w:szCs w:val="28"/>
        </w:rPr>
        <w:t>the connection</w:t>
      </w:r>
      <w:r>
        <w:rPr>
          <w:rFonts w:ascii="Times New Roman" w:hAnsi="Times New Roman" w:cs="Times New Roman"/>
          <w:sz w:val="28"/>
          <w:szCs w:val="28"/>
        </w:rPr>
        <w:t xml:space="preserve"> was released </w:t>
      </w:r>
      <w:r w:rsidR="00A4299B">
        <w:rPr>
          <w:rFonts w:ascii="Times New Roman" w:hAnsi="Times New Roman" w:cs="Times New Roman"/>
          <w:sz w:val="28"/>
          <w:szCs w:val="28"/>
        </w:rPr>
        <w:t xml:space="preserve">to the Petitioner </w:t>
      </w:r>
      <w:r>
        <w:rPr>
          <w:rFonts w:ascii="Times New Roman" w:hAnsi="Times New Roman" w:cs="Times New Roman"/>
          <w:sz w:val="28"/>
          <w:szCs w:val="28"/>
        </w:rPr>
        <w:t>at new premi</w:t>
      </w:r>
      <w:r w:rsidR="00785D3C">
        <w:rPr>
          <w:rFonts w:ascii="Times New Roman" w:hAnsi="Times New Roman" w:cs="Times New Roman"/>
          <w:sz w:val="28"/>
          <w:szCs w:val="28"/>
        </w:rPr>
        <w:t>ses i.e, at Bahadur</w:t>
      </w:r>
      <w:r w:rsidR="00A4299B">
        <w:rPr>
          <w:rFonts w:ascii="Times New Roman" w:hAnsi="Times New Roman" w:cs="Times New Roman"/>
          <w:sz w:val="28"/>
          <w:szCs w:val="28"/>
        </w:rPr>
        <w:t>-k</w:t>
      </w:r>
      <w:r w:rsidR="00785D3C">
        <w:rPr>
          <w:rFonts w:ascii="Times New Roman" w:hAnsi="Times New Roman" w:cs="Times New Roman"/>
          <w:sz w:val="28"/>
          <w:szCs w:val="28"/>
        </w:rPr>
        <w:t>e</w:t>
      </w:r>
      <w:r w:rsidR="00A4299B">
        <w:rPr>
          <w:rFonts w:ascii="Times New Roman" w:hAnsi="Times New Roman" w:cs="Times New Roman"/>
          <w:sz w:val="28"/>
          <w:szCs w:val="28"/>
        </w:rPr>
        <w:t>-</w:t>
      </w:r>
      <w:r w:rsidR="00785D3C">
        <w:rPr>
          <w:rFonts w:ascii="Times New Roman" w:hAnsi="Times New Roman" w:cs="Times New Roman"/>
          <w:sz w:val="28"/>
          <w:szCs w:val="28"/>
        </w:rPr>
        <w:t>Road</w:t>
      </w:r>
      <w:r w:rsidR="00A4299B">
        <w:rPr>
          <w:rFonts w:ascii="Times New Roman" w:hAnsi="Times New Roman" w:cs="Times New Roman"/>
          <w:sz w:val="28"/>
          <w:szCs w:val="28"/>
        </w:rPr>
        <w:t xml:space="preserve"> Ludhiana</w:t>
      </w:r>
      <w:r w:rsidR="00785D3C">
        <w:rPr>
          <w:rFonts w:ascii="Times New Roman" w:hAnsi="Times New Roman" w:cs="Times New Roman"/>
          <w:sz w:val="28"/>
          <w:szCs w:val="28"/>
        </w:rPr>
        <w:t xml:space="preserve"> in addition to</w:t>
      </w:r>
      <w:r>
        <w:rPr>
          <w:rFonts w:ascii="Times New Roman" w:hAnsi="Times New Roman" w:cs="Times New Roman"/>
          <w:sz w:val="28"/>
          <w:szCs w:val="28"/>
        </w:rPr>
        <w:t xml:space="preserve"> the particulars of Load and CD sanctioned and sale of the premises at which</w:t>
      </w:r>
      <w:r w:rsidR="00785D3C">
        <w:rPr>
          <w:rFonts w:ascii="Times New Roman" w:hAnsi="Times New Roman" w:cs="Times New Roman"/>
          <w:sz w:val="28"/>
          <w:szCs w:val="28"/>
        </w:rPr>
        <w:t>,</w:t>
      </w:r>
      <w:r>
        <w:rPr>
          <w:rFonts w:ascii="Times New Roman" w:hAnsi="Times New Roman" w:cs="Times New Roman"/>
          <w:sz w:val="28"/>
          <w:szCs w:val="28"/>
        </w:rPr>
        <w:t xml:space="preserve"> the disputed connection was installed.</w:t>
      </w:r>
    </w:p>
    <w:p w:rsidR="003770F7" w:rsidRDefault="00785D3C" w:rsidP="00250EBF">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c</w:t>
      </w:r>
      <w:r w:rsidR="0081123F">
        <w:rPr>
          <w:rFonts w:ascii="Times New Roman" w:hAnsi="Times New Roman" w:cs="Times New Roman"/>
          <w:sz w:val="28"/>
          <w:szCs w:val="28"/>
        </w:rPr>
        <w:t xml:space="preserve">ompliance to the above directions given by this Court, the </w:t>
      </w:r>
    </w:p>
    <w:p w:rsidR="006E162F" w:rsidRPr="00250EBF" w:rsidRDefault="00785D3C" w:rsidP="003770F7">
      <w:pPr>
        <w:pStyle w:val="ListParagraph"/>
        <w:spacing w:line="480" w:lineRule="auto"/>
        <w:ind w:left="709"/>
        <w:jc w:val="both"/>
        <w:rPr>
          <w:rFonts w:ascii="Times New Roman" w:hAnsi="Times New Roman" w:cs="Times New Roman"/>
          <w:sz w:val="28"/>
          <w:szCs w:val="28"/>
        </w:rPr>
      </w:pPr>
      <w:r w:rsidRPr="00250EBF">
        <w:rPr>
          <w:rFonts w:ascii="Times New Roman" w:hAnsi="Times New Roman" w:cs="Times New Roman"/>
          <w:sz w:val="28"/>
          <w:szCs w:val="28"/>
        </w:rPr>
        <w:t>Petitioner sent</w:t>
      </w:r>
      <w:r w:rsidR="0081123F" w:rsidRPr="00250EBF">
        <w:rPr>
          <w:rFonts w:ascii="Times New Roman" w:hAnsi="Times New Roman" w:cs="Times New Roman"/>
          <w:sz w:val="28"/>
          <w:szCs w:val="28"/>
        </w:rPr>
        <w:t xml:space="preserve"> e-mail da</w:t>
      </w:r>
      <w:r w:rsidR="00886622" w:rsidRPr="00250EBF">
        <w:rPr>
          <w:rFonts w:ascii="Times New Roman" w:hAnsi="Times New Roman" w:cs="Times New Roman"/>
          <w:sz w:val="28"/>
          <w:szCs w:val="28"/>
        </w:rPr>
        <w:t>ted 22.07.2019 forwarding there</w:t>
      </w:r>
      <w:r w:rsidR="003770F7">
        <w:rPr>
          <w:rFonts w:ascii="Times New Roman" w:hAnsi="Times New Roman" w:cs="Times New Roman"/>
          <w:sz w:val="28"/>
          <w:szCs w:val="28"/>
        </w:rPr>
        <w:t>with</w:t>
      </w:r>
      <w:r w:rsidR="00E67275" w:rsidRPr="00250EBF">
        <w:rPr>
          <w:rFonts w:ascii="Times New Roman" w:hAnsi="Times New Roman" w:cs="Times New Roman"/>
          <w:sz w:val="28"/>
          <w:szCs w:val="28"/>
        </w:rPr>
        <w:t xml:space="preserve"> </w:t>
      </w:r>
      <w:r w:rsidR="0081123F" w:rsidRPr="00250EBF">
        <w:rPr>
          <w:rFonts w:ascii="Times New Roman" w:hAnsi="Times New Roman" w:cs="Times New Roman"/>
          <w:sz w:val="28"/>
          <w:szCs w:val="28"/>
        </w:rPr>
        <w:t>the bill dated 10.01.2019</w:t>
      </w:r>
      <w:r w:rsidRPr="00250EBF">
        <w:rPr>
          <w:rFonts w:ascii="Times New Roman" w:hAnsi="Times New Roman" w:cs="Times New Roman"/>
          <w:sz w:val="28"/>
          <w:szCs w:val="28"/>
        </w:rPr>
        <w:t xml:space="preserve"> </w:t>
      </w:r>
      <w:r w:rsidR="0081123F" w:rsidRPr="00250EBF">
        <w:rPr>
          <w:rFonts w:ascii="Times New Roman" w:hAnsi="Times New Roman" w:cs="Times New Roman"/>
          <w:sz w:val="28"/>
          <w:szCs w:val="28"/>
        </w:rPr>
        <w:t xml:space="preserve">of </w:t>
      </w:r>
      <w:r w:rsidRPr="00250EBF">
        <w:rPr>
          <w:rFonts w:ascii="Times New Roman" w:hAnsi="Times New Roman" w:cs="Times New Roman"/>
          <w:sz w:val="28"/>
          <w:szCs w:val="28"/>
        </w:rPr>
        <w:t>the connection at new premises.</w:t>
      </w:r>
      <w:r w:rsidR="0081123F" w:rsidRPr="00250EBF">
        <w:rPr>
          <w:rFonts w:ascii="Times New Roman" w:hAnsi="Times New Roman" w:cs="Times New Roman"/>
          <w:sz w:val="28"/>
          <w:szCs w:val="28"/>
        </w:rPr>
        <w:t xml:space="preserve"> A perusal of this bill revealed that the connection was in the name of Decent Finishers Dyeing Complex, </w:t>
      </w:r>
      <w:r w:rsidRPr="00250EBF">
        <w:rPr>
          <w:rFonts w:ascii="Times New Roman" w:hAnsi="Times New Roman" w:cs="Times New Roman"/>
          <w:sz w:val="28"/>
          <w:szCs w:val="28"/>
        </w:rPr>
        <w:t>Bahadur</w:t>
      </w:r>
      <w:r w:rsidR="00A4299B" w:rsidRPr="00250EBF">
        <w:rPr>
          <w:rFonts w:ascii="Times New Roman" w:hAnsi="Times New Roman" w:cs="Times New Roman"/>
          <w:sz w:val="28"/>
          <w:szCs w:val="28"/>
        </w:rPr>
        <w:t>-Ke-</w:t>
      </w:r>
      <w:r w:rsidRPr="00250EBF">
        <w:rPr>
          <w:rFonts w:ascii="Times New Roman" w:hAnsi="Times New Roman" w:cs="Times New Roman"/>
          <w:sz w:val="28"/>
          <w:szCs w:val="28"/>
        </w:rPr>
        <w:t>Road, Ludhiana and the same</w:t>
      </w:r>
      <w:r w:rsidR="0081123F" w:rsidRPr="00250EBF">
        <w:rPr>
          <w:rFonts w:ascii="Times New Roman" w:hAnsi="Times New Roman" w:cs="Times New Roman"/>
          <w:sz w:val="28"/>
          <w:szCs w:val="28"/>
        </w:rPr>
        <w:t xml:space="preserve"> was released on 18.04.2018 for the sanctioned load of 400kW and contract demand of 400 kVA. The Petitioner stated that it had applied for the</w:t>
      </w:r>
      <w:r w:rsidRPr="00250EBF">
        <w:rPr>
          <w:rFonts w:ascii="Times New Roman" w:hAnsi="Times New Roman" w:cs="Times New Roman"/>
          <w:sz w:val="28"/>
          <w:szCs w:val="28"/>
        </w:rPr>
        <w:t xml:space="preserve"> said</w:t>
      </w:r>
      <w:r w:rsidR="0081123F" w:rsidRPr="00250EBF">
        <w:rPr>
          <w:rFonts w:ascii="Times New Roman" w:hAnsi="Times New Roman" w:cs="Times New Roman"/>
          <w:sz w:val="28"/>
          <w:szCs w:val="28"/>
        </w:rPr>
        <w:t xml:space="preserve"> connection during January 2018</w:t>
      </w:r>
      <w:r w:rsidRPr="00250EBF">
        <w:rPr>
          <w:rFonts w:ascii="Times New Roman" w:hAnsi="Times New Roman" w:cs="Times New Roman"/>
          <w:sz w:val="28"/>
          <w:szCs w:val="28"/>
        </w:rPr>
        <w:t>. T</w:t>
      </w:r>
      <w:r w:rsidR="0081123F" w:rsidRPr="00250EBF">
        <w:rPr>
          <w:rFonts w:ascii="Times New Roman" w:hAnsi="Times New Roman" w:cs="Times New Roman"/>
          <w:sz w:val="28"/>
          <w:szCs w:val="28"/>
        </w:rPr>
        <w:t>he Pe</w:t>
      </w:r>
      <w:r w:rsidRPr="00250EBF">
        <w:rPr>
          <w:rFonts w:ascii="Times New Roman" w:hAnsi="Times New Roman" w:cs="Times New Roman"/>
          <w:sz w:val="28"/>
          <w:szCs w:val="28"/>
        </w:rPr>
        <w:t>titioner also sent a photocopy o</w:t>
      </w:r>
      <w:r w:rsidR="0081123F" w:rsidRPr="00250EBF">
        <w:rPr>
          <w:rFonts w:ascii="Times New Roman" w:hAnsi="Times New Roman" w:cs="Times New Roman"/>
          <w:sz w:val="28"/>
          <w:szCs w:val="28"/>
        </w:rPr>
        <w:t>f sale de</w:t>
      </w:r>
      <w:r w:rsidRPr="00250EBF">
        <w:rPr>
          <w:rFonts w:ascii="Times New Roman" w:hAnsi="Times New Roman" w:cs="Times New Roman"/>
          <w:sz w:val="28"/>
          <w:szCs w:val="28"/>
        </w:rPr>
        <w:t>ed dated 03.04.2019 registered i</w:t>
      </w:r>
      <w:r w:rsidR="0081123F" w:rsidRPr="00250EBF">
        <w:rPr>
          <w:rFonts w:ascii="Times New Roman" w:hAnsi="Times New Roman" w:cs="Times New Roman"/>
          <w:sz w:val="28"/>
          <w:szCs w:val="28"/>
        </w:rPr>
        <w:t>n token of</w:t>
      </w:r>
      <w:r w:rsidRPr="00250EBF">
        <w:rPr>
          <w:rFonts w:ascii="Times New Roman" w:hAnsi="Times New Roman" w:cs="Times New Roman"/>
          <w:sz w:val="28"/>
          <w:szCs w:val="28"/>
        </w:rPr>
        <w:t xml:space="preserve"> its having sold the premises to </w:t>
      </w:r>
      <w:r w:rsidR="0081123F" w:rsidRPr="00250EBF">
        <w:rPr>
          <w:rFonts w:ascii="Times New Roman" w:hAnsi="Times New Roman" w:cs="Times New Roman"/>
          <w:sz w:val="28"/>
          <w:szCs w:val="28"/>
        </w:rPr>
        <w:t xml:space="preserve">(where the disputed </w:t>
      </w:r>
      <w:r w:rsidR="0081123F" w:rsidRPr="00250EBF">
        <w:rPr>
          <w:rFonts w:ascii="Times New Roman" w:hAnsi="Times New Roman" w:cs="Times New Roman"/>
          <w:sz w:val="28"/>
          <w:szCs w:val="28"/>
        </w:rPr>
        <w:lastRenderedPageBreak/>
        <w:t>connection was</w:t>
      </w:r>
      <w:r w:rsidR="00565EC3">
        <w:rPr>
          <w:rFonts w:ascii="Times New Roman" w:hAnsi="Times New Roman" w:cs="Times New Roman"/>
          <w:sz w:val="28"/>
          <w:szCs w:val="28"/>
        </w:rPr>
        <w:t xml:space="preserve"> </w:t>
      </w:r>
      <w:r w:rsidR="006E162F" w:rsidRPr="00250EBF">
        <w:rPr>
          <w:rFonts w:ascii="Times New Roman" w:hAnsi="Times New Roman" w:cs="Times New Roman"/>
          <w:sz w:val="28"/>
          <w:szCs w:val="28"/>
        </w:rPr>
        <w:t>installed and from where, it shifted most of the machinery) to Sh. Shiv Kumar.</w:t>
      </w:r>
    </w:p>
    <w:p w:rsidR="00E67275" w:rsidRPr="00E67275" w:rsidRDefault="0081123F" w:rsidP="006E162F">
      <w:pPr>
        <w:pStyle w:val="ListParagraph"/>
        <w:numPr>
          <w:ilvl w:val="0"/>
          <w:numId w:val="13"/>
        </w:numPr>
        <w:spacing w:line="480" w:lineRule="auto"/>
        <w:ind w:left="709" w:firstLine="0"/>
        <w:rPr>
          <w:rFonts w:ascii="Times New Roman" w:hAnsi="Times New Roman" w:cs="Times New Roman"/>
          <w:sz w:val="28"/>
          <w:szCs w:val="28"/>
        </w:rPr>
      </w:pPr>
      <w:r w:rsidRPr="00E67275">
        <w:rPr>
          <w:rFonts w:ascii="Times New Roman" w:hAnsi="Times New Roman" w:cs="Times New Roman"/>
          <w:sz w:val="28"/>
          <w:szCs w:val="28"/>
        </w:rPr>
        <w:t xml:space="preserve">I </w:t>
      </w:r>
      <w:r w:rsidR="000D2BF8" w:rsidRPr="00E67275">
        <w:rPr>
          <w:rFonts w:ascii="Times New Roman" w:hAnsi="Times New Roman" w:cs="Times New Roman"/>
          <w:sz w:val="28"/>
          <w:szCs w:val="28"/>
        </w:rPr>
        <w:t>observe</w:t>
      </w:r>
      <w:r w:rsidRPr="00E67275">
        <w:rPr>
          <w:rFonts w:ascii="Times New Roman" w:hAnsi="Times New Roman" w:cs="Times New Roman"/>
          <w:sz w:val="28"/>
          <w:szCs w:val="28"/>
        </w:rPr>
        <w:t xml:space="preserve"> t</w:t>
      </w:r>
      <w:r w:rsidR="00886622">
        <w:rPr>
          <w:rFonts w:ascii="Times New Roman" w:hAnsi="Times New Roman" w:cs="Times New Roman"/>
          <w:sz w:val="28"/>
          <w:szCs w:val="28"/>
        </w:rPr>
        <w:t>hat Petitioner has provided the</w:t>
      </w:r>
      <w:r w:rsidR="00565EC3">
        <w:rPr>
          <w:rFonts w:ascii="Times New Roman" w:hAnsi="Times New Roman" w:cs="Times New Roman"/>
          <w:sz w:val="28"/>
          <w:szCs w:val="28"/>
        </w:rPr>
        <w:t xml:space="preserve"> </w:t>
      </w:r>
      <w:r w:rsidRPr="00E67275">
        <w:rPr>
          <w:rFonts w:ascii="Times New Roman" w:hAnsi="Times New Roman" w:cs="Times New Roman"/>
          <w:sz w:val="28"/>
          <w:szCs w:val="28"/>
        </w:rPr>
        <w:t xml:space="preserve">requisite evidence </w:t>
      </w:r>
    </w:p>
    <w:p w:rsidR="0081123F" w:rsidRPr="00E67275" w:rsidRDefault="0032718E" w:rsidP="00886622">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that it had sold the premises (</w:t>
      </w:r>
      <w:r w:rsidR="0081123F" w:rsidRPr="00E67275">
        <w:rPr>
          <w:rFonts w:ascii="Times New Roman" w:hAnsi="Times New Roman" w:cs="Times New Roman"/>
          <w:sz w:val="28"/>
          <w:szCs w:val="28"/>
        </w:rPr>
        <w:t>at which disputed connection was installed)</w:t>
      </w:r>
      <w:r w:rsidR="006E162F">
        <w:rPr>
          <w:rFonts w:ascii="Times New Roman" w:hAnsi="Times New Roman" w:cs="Times New Roman"/>
          <w:sz w:val="28"/>
          <w:szCs w:val="28"/>
        </w:rPr>
        <w:t>,</w:t>
      </w:r>
      <w:r w:rsidR="0081123F" w:rsidRPr="00E67275">
        <w:rPr>
          <w:rFonts w:ascii="Times New Roman" w:hAnsi="Times New Roman" w:cs="Times New Roman"/>
          <w:sz w:val="28"/>
          <w:szCs w:val="28"/>
        </w:rPr>
        <w:t xml:space="preserve"> vide sale dead dated 03</w:t>
      </w:r>
      <w:r w:rsidR="005778F5">
        <w:rPr>
          <w:rFonts w:ascii="Times New Roman" w:hAnsi="Times New Roman" w:cs="Times New Roman"/>
          <w:sz w:val="28"/>
          <w:szCs w:val="28"/>
        </w:rPr>
        <w:t>.04.2019</w:t>
      </w:r>
      <w:r w:rsidR="00886622">
        <w:rPr>
          <w:rFonts w:ascii="Times New Roman" w:hAnsi="Times New Roman" w:cs="Times New Roman"/>
          <w:sz w:val="28"/>
          <w:szCs w:val="28"/>
        </w:rPr>
        <w:t>,</w:t>
      </w:r>
      <w:r w:rsidR="005778F5">
        <w:rPr>
          <w:rFonts w:ascii="Times New Roman" w:hAnsi="Times New Roman" w:cs="Times New Roman"/>
          <w:sz w:val="28"/>
          <w:szCs w:val="28"/>
        </w:rPr>
        <w:t xml:space="preserve"> to Sh. Shiv Kumar and s</w:t>
      </w:r>
      <w:r w:rsidR="0081123F" w:rsidRPr="00E67275">
        <w:rPr>
          <w:rFonts w:ascii="Times New Roman" w:hAnsi="Times New Roman" w:cs="Times New Roman"/>
          <w:sz w:val="28"/>
          <w:szCs w:val="28"/>
        </w:rPr>
        <w:t>hifted most of the machinery (till 15.12.2018) to new premises at Bahadur-Ke-Road, Ludhiana for which</w:t>
      </w:r>
      <w:r w:rsidR="00886622">
        <w:rPr>
          <w:rFonts w:ascii="Times New Roman" w:hAnsi="Times New Roman" w:cs="Times New Roman"/>
          <w:sz w:val="28"/>
          <w:szCs w:val="28"/>
        </w:rPr>
        <w:t>,</w:t>
      </w:r>
      <w:r w:rsidR="0081123F" w:rsidRPr="00E67275">
        <w:rPr>
          <w:rFonts w:ascii="Times New Roman" w:hAnsi="Times New Roman" w:cs="Times New Roman"/>
          <w:sz w:val="28"/>
          <w:szCs w:val="28"/>
        </w:rPr>
        <w:t xml:space="preserve"> an electricity connection in the name of Decent Finishe</w:t>
      </w:r>
      <w:r w:rsidR="005778F5">
        <w:rPr>
          <w:rFonts w:ascii="Times New Roman" w:hAnsi="Times New Roman" w:cs="Times New Roman"/>
          <w:sz w:val="28"/>
          <w:szCs w:val="28"/>
        </w:rPr>
        <w:t>r</w:t>
      </w:r>
      <w:r w:rsidR="0081123F" w:rsidRPr="00E67275">
        <w:rPr>
          <w:rFonts w:ascii="Times New Roman" w:hAnsi="Times New Roman" w:cs="Times New Roman"/>
          <w:sz w:val="28"/>
          <w:szCs w:val="28"/>
        </w:rPr>
        <w:t>s Dyeing Complex was released with sanctioned load of 400 kW and contract demand of 400 kVA</w:t>
      </w:r>
      <w:r w:rsidR="006E162F">
        <w:rPr>
          <w:rFonts w:ascii="Times New Roman" w:hAnsi="Times New Roman" w:cs="Times New Roman"/>
          <w:sz w:val="28"/>
          <w:szCs w:val="28"/>
        </w:rPr>
        <w:t>. There is, thus,</w:t>
      </w:r>
      <w:r w:rsidR="0081123F" w:rsidRPr="00E67275">
        <w:rPr>
          <w:rFonts w:ascii="Times New Roman" w:hAnsi="Times New Roman" w:cs="Times New Roman"/>
          <w:sz w:val="28"/>
          <w:szCs w:val="28"/>
        </w:rPr>
        <w:t xml:space="preserve"> merit in the plea of the PR for review/revision of</w:t>
      </w:r>
      <w:r w:rsidR="006E162F">
        <w:rPr>
          <w:rFonts w:ascii="Times New Roman" w:hAnsi="Times New Roman" w:cs="Times New Roman"/>
          <w:sz w:val="28"/>
          <w:szCs w:val="28"/>
        </w:rPr>
        <w:t xml:space="preserve"> the</w:t>
      </w:r>
      <w:r w:rsidR="0081123F" w:rsidRPr="00E67275">
        <w:rPr>
          <w:rFonts w:ascii="Times New Roman" w:hAnsi="Times New Roman" w:cs="Times New Roman"/>
          <w:sz w:val="28"/>
          <w:szCs w:val="28"/>
        </w:rPr>
        <w:t xml:space="preserve"> bill for the period from 27.12.2018 to 31.01.2019 in the interest of justice in terms of provisions contained in Regulation 21.5.3 of</w:t>
      </w:r>
      <w:r w:rsidR="00886622">
        <w:rPr>
          <w:rFonts w:ascii="Times New Roman" w:hAnsi="Times New Roman" w:cs="Times New Roman"/>
          <w:sz w:val="28"/>
          <w:szCs w:val="28"/>
        </w:rPr>
        <w:t xml:space="preserve"> the</w:t>
      </w:r>
      <w:r w:rsidR="0081123F" w:rsidRPr="00E67275">
        <w:rPr>
          <w:rFonts w:ascii="Times New Roman" w:hAnsi="Times New Roman" w:cs="Times New Roman"/>
          <w:sz w:val="28"/>
          <w:szCs w:val="28"/>
        </w:rPr>
        <w:t xml:space="preserve"> Supply Code-2014 which reads as under: </w:t>
      </w:r>
    </w:p>
    <w:p w:rsidR="00A10F97" w:rsidRDefault="0081123F" w:rsidP="00A10F97">
      <w:pPr>
        <w:pStyle w:val="ListParagraph"/>
        <w:spacing w:after="0" w:line="480" w:lineRule="auto"/>
        <w:ind w:left="1440" w:firstLine="716"/>
        <w:jc w:val="both"/>
        <w:rPr>
          <w:rFonts w:ascii="Times New Roman" w:hAnsi="Times New Roman" w:cs="Times New Roman"/>
          <w:i/>
          <w:iCs/>
          <w:sz w:val="28"/>
          <w:szCs w:val="28"/>
        </w:rPr>
      </w:pPr>
      <w:r w:rsidRPr="00030EA5">
        <w:rPr>
          <w:rFonts w:ascii="Times New Roman" w:hAnsi="Times New Roman" w:cs="Times New Roman"/>
          <w:i/>
          <w:iCs/>
          <w:sz w:val="28"/>
          <w:szCs w:val="28"/>
        </w:rPr>
        <w:t>“Any evidence provided by the consumer about conditions of</w:t>
      </w:r>
      <w:r w:rsidR="00565EC3">
        <w:rPr>
          <w:rFonts w:ascii="Times New Roman" w:hAnsi="Times New Roman" w:cs="Times New Roman"/>
          <w:i/>
          <w:iCs/>
          <w:sz w:val="28"/>
          <w:szCs w:val="28"/>
        </w:rPr>
        <w:t xml:space="preserve"> </w:t>
      </w:r>
      <w:r w:rsidRPr="00030EA5">
        <w:rPr>
          <w:rFonts w:ascii="Times New Roman" w:hAnsi="Times New Roman" w:cs="Times New Roman"/>
          <w:i/>
          <w:iCs/>
          <w:sz w:val="28"/>
          <w:szCs w:val="28"/>
        </w:rPr>
        <w:t xml:space="preserve"> working and/or occupancy or the concerned premises during the said period(s) which might have a bearing on computation of electricity consumption shall, however be taken into consideration by the distribution licensee.”</w:t>
      </w:r>
    </w:p>
    <w:p w:rsidR="00A10F97" w:rsidRPr="000C00B2" w:rsidRDefault="00A55F88" w:rsidP="000C00B2">
      <w:pPr>
        <w:pStyle w:val="ListParagraph"/>
        <w:spacing w:after="0" w:line="480" w:lineRule="auto"/>
        <w:ind w:left="1440"/>
        <w:jc w:val="both"/>
        <w:rPr>
          <w:rFonts w:ascii="Times New Roman" w:hAnsi="Times New Roman" w:cs="Times New Roman"/>
          <w:sz w:val="28"/>
          <w:szCs w:val="28"/>
        </w:rPr>
      </w:pPr>
      <w:r w:rsidRPr="00F85F25">
        <w:rPr>
          <w:rFonts w:ascii="Times New Roman" w:hAnsi="Times New Roman" w:cs="Times New Roman"/>
          <w:sz w:val="28"/>
          <w:szCs w:val="28"/>
        </w:rPr>
        <w:t>However, since the Petitioner did not get the</w:t>
      </w:r>
      <w:r w:rsidR="00A14269" w:rsidRPr="00F85F25">
        <w:rPr>
          <w:rFonts w:ascii="Times New Roman" w:hAnsi="Times New Roman" w:cs="Times New Roman"/>
          <w:sz w:val="28"/>
          <w:szCs w:val="28"/>
        </w:rPr>
        <w:t xml:space="preserve"> sanctioned </w:t>
      </w:r>
      <w:r w:rsidRPr="00F85F25">
        <w:rPr>
          <w:rFonts w:ascii="Times New Roman" w:hAnsi="Times New Roman" w:cs="Times New Roman"/>
          <w:sz w:val="28"/>
          <w:szCs w:val="28"/>
        </w:rPr>
        <w:t>connected load</w:t>
      </w:r>
      <w:r w:rsidR="00A14269" w:rsidRPr="00F85F25">
        <w:rPr>
          <w:rFonts w:ascii="Times New Roman" w:hAnsi="Times New Roman" w:cs="Times New Roman"/>
          <w:sz w:val="28"/>
          <w:szCs w:val="28"/>
        </w:rPr>
        <w:t>/</w:t>
      </w:r>
      <w:r w:rsidRPr="00F85F25">
        <w:rPr>
          <w:rFonts w:ascii="Times New Roman" w:hAnsi="Times New Roman" w:cs="Times New Roman"/>
          <w:sz w:val="28"/>
          <w:szCs w:val="28"/>
        </w:rPr>
        <w:t xml:space="preserve"> contract demand reduce</w:t>
      </w:r>
      <w:r w:rsidR="00A14269" w:rsidRPr="00F85F25">
        <w:rPr>
          <w:rFonts w:ascii="Times New Roman" w:hAnsi="Times New Roman" w:cs="Times New Roman"/>
          <w:sz w:val="28"/>
          <w:szCs w:val="28"/>
        </w:rPr>
        <w:t xml:space="preserve">d through Application </w:t>
      </w:r>
      <w:r w:rsidR="00F85F25" w:rsidRPr="00F85F25">
        <w:rPr>
          <w:rFonts w:ascii="Times New Roman" w:hAnsi="Times New Roman" w:cs="Times New Roman"/>
          <w:sz w:val="28"/>
          <w:szCs w:val="28"/>
        </w:rPr>
        <w:lastRenderedPageBreak/>
        <w:t xml:space="preserve">&amp; Agreement Form, the Petitioner is liable to pay Fixed Charges on </w:t>
      </w:r>
      <w:r w:rsidR="00D54050">
        <w:rPr>
          <w:rFonts w:ascii="Times New Roman" w:hAnsi="Times New Roman" w:cs="Times New Roman"/>
          <w:sz w:val="28"/>
          <w:szCs w:val="28"/>
        </w:rPr>
        <w:t>sanctioned</w:t>
      </w:r>
      <w:r w:rsidR="00F85F25" w:rsidRPr="00F85F25">
        <w:rPr>
          <w:rFonts w:ascii="Times New Roman" w:hAnsi="Times New Roman" w:cs="Times New Roman"/>
          <w:sz w:val="28"/>
          <w:szCs w:val="28"/>
        </w:rPr>
        <w:t xml:space="preserve"> contract demand of 200kVA.</w:t>
      </w:r>
    </w:p>
    <w:p w:rsidR="0081123F" w:rsidRPr="00A10F97" w:rsidRDefault="004B4E6B" w:rsidP="00A10F97">
      <w:pPr>
        <w:spacing w:after="0" w:line="480" w:lineRule="auto"/>
        <w:jc w:val="both"/>
        <w:rPr>
          <w:rFonts w:ascii="Times New Roman" w:hAnsi="Times New Roman" w:cs="Times New Roman"/>
          <w:i/>
          <w:iCs/>
          <w:sz w:val="28"/>
          <w:szCs w:val="28"/>
        </w:rPr>
      </w:pPr>
      <w:r w:rsidRPr="00A10F97">
        <w:rPr>
          <w:rFonts w:ascii="Times New Roman" w:hAnsi="Times New Roman" w:cs="Times New Roman"/>
          <w:b/>
          <w:bCs/>
          <w:sz w:val="28"/>
          <w:szCs w:val="28"/>
          <w:lang w:bidi="ar-SA"/>
        </w:rPr>
        <w:t>5.</w:t>
      </w:r>
      <w:r w:rsidRPr="00A10F97">
        <w:rPr>
          <w:rFonts w:ascii="Times New Roman" w:hAnsi="Times New Roman" w:cs="Times New Roman"/>
          <w:b/>
          <w:bCs/>
          <w:sz w:val="28"/>
          <w:szCs w:val="28"/>
          <w:lang w:bidi="ar-SA"/>
        </w:rPr>
        <w:tab/>
      </w:r>
      <w:r w:rsidR="0081123F" w:rsidRPr="00A10F97">
        <w:rPr>
          <w:rFonts w:ascii="Times New Roman" w:hAnsi="Times New Roman" w:cs="Times New Roman"/>
          <w:b/>
          <w:sz w:val="28"/>
          <w:szCs w:val="28"/>
        </w:rPr>
        <w:t>Conclusion:</w:t>
      </w:r>
    </w:p>
    <w:p w:rsidR="0081123F" w:rsidRDefault="0081123F" w:rsidP="00B73246">
      <w:pPr>
        <w:spacing w:after="0" w:line="480" w:lineRule="auto"/>
        <w:jc w:val="both"/>
        <w:rPr>
          <w:rFonts w:ascii="Times New Roman" w:hAnsi="Times New Roman" w:cs="Times New Roman"/>
          <w:sz w:val="28"/>
          <w:szCs w:val="28"/>
        </w:rPr>
      </w:pPr>
      <w:r w:rsidRPr="0079454A">
        <w:rPr>
          <w:rFonts w:ascii="Times New Roman" w:hAnsi="Times New Roman" w:cs="Times New Roman"/>
          <w:b/>
          <w:sz w:val="28"/>
          <w:szCs w:val="28"/>
        </w:rPr>
        <w:tab/>
      </w:r>
      <w:r w:rsidRPr="0079454A">
        <w:rPr>
          <w:rFonts w:ascii="Times New Roman" w:hAnsi="Times New Roman" w:cs="Times New Roman"/>
          <w:sz w:val="28"/>
          <w:szCs w:val="28"/>
        </w:rPr>
        <w:t>From the above analysis, it is concluded that</w:t>
      </w:r>
      <w:r w:rsidR="004B4E6B">
        <w:rPr>
          <w:rFonts w:ascii="Times New Roman" w:hAnsi="Times New Roman" w:cs="Times New Roman"/>
          <w:sz w:val="28"/>
          <w:szCs w:val="28"/>
        </w:rPr>
        <w:t xml:space="preserve"> the</w:t>
      </w:r>
      <w:r>
        <w:rPr>
          <w:rFonts w:ascii="Times New Roman" w:hAnsi="Times New Roman" w:cs="Times New Roman"/>
          <w:sz w:val="28"/>
          <w:szCs w:val="28"/>
        </w:rPr>
        <w:t xml:space="preserve"> disputed bill for the</w:t>
      </w:r>
      <w:r w:rsidR="00565EC3">
        <w:rPr>
          <w:rFonts w:ascii="Times New Roman" w:hAnsi="Times New Roman" w:cs="Times New Roman"/>
          <w:sz w:val="28"/>
          <w:szCs w:val="28"/>
        </w:rPr>
        <w:t xml:space="preserve"> </w:t>
      </w:r>
    </w:p>
    <w:p w:rsidR="00A10F97" w:rsidRPr="000C00B2" w:rsidRDefault="0081123F" w:rsidP="000C00B2">
      <w:pPr>
        <w:spacing w:after="0" w:line="480" w:lineRule="auto"/>
        <w:ind w:left="705"/>
        <w:jc w:val="both"/>
        <w:rPr>
          <w:rFonts w:ascii="Times New Roman" w:hAnsi="Times New Roman" w:cs="Times New Roman"/>
          <w:sz w:val="28"/>
          <w:szCs w:val="28"/>
        </w:rPr>
      </w:pPr>
      <w:r>
        <w:rPr>
          <w:rFonts w:ascii="Times New Roman" w:hAnsi="Times New Roman" w:cs="Times New Roman"/>
          <w:sz w:val="28"/>
          <w:szCs w:val="28"/>
        </w:rPr>
        <w:t>period</w:t>
      </w:r>
      <w:r w:rsidR="00565EC3">
        <w:rPr>
          <w:rFonts w:ascii="Times New Roman" w:hAnsi="Times New Roman" w:cs="Times New Roman"/>
          <w:sz w:val="28"/>
          <w:szCs w:val="28"/>
        </w:rPr>
        <w:t xml:space="preserve"> </w:t>
      </w:r>
      <w:r>
        <w:rPr>
          <w:rFonts w:ascii="Times New Roman" w:hAnsi="Times New Roman" w:cs="Times New Roman"/>
          <w:sz w:val="28"/>
          <w:szCs w:val="28"/>
        </w:rPr>
        <w:t>from 27.12.2018 to 31.01.2019 amounting to Rs. 5,25,580/- is required to be amended on the basis of average consumption of six months after replacement of the Energy Meter on 01.02.2019 in view</w:t>
      </w:r>
      <w:r w:rsidR="00565EC3">
        <w:rPr>
          <w:rFonts w:ascii="Times New Roman" w:hAnsi="Times New Roman" w:cs="Times New Roman"/>
          <w:sz w:val="28"/>
          <w:szCs w:val="28"/>
        </w:rPr>
        <w:t xml:space="preserve"> </w:t>
      </w:r>
      <w:r>
        <w:rPr>
          <w:rFonts w:ascii="Times New Roman" w:hAnsi="Times New Roman" w:cs="Times New Roman"/>
          <w:sz w:val="28"/>
          <w:szCs w:val="28"/>
        </w:rPr>
        <w:t>of the evidence provided by the</w:t>
      </w:r>
      <w:r w:rsidR="00565EC3">
        <w:rPr>
          <w:rFonts w:ascii="Times New Roman" w:hAnsi="Times New Roman" w:cs="Times New Roman"/>
          <w:sz w:val="28"/>
          <w:szCs w:val="28"/>
        </w:rPr>
        <w:t xml:space="preserve"> </w:t>
      </w:r>
      <w:r>
        <w:rPr>
          <w:rFonts w:ascii="Times New Roman" w:hAnsi="Times New Roman" w:cs="Times New Roman"/>
          <w:sz w:val="28"/>
          <w:szCs w:val="28"/>
        </w:rPr>
        <w:t>Petitioner as required under Regulation 21.5.3 of</w:t>
      </w:r>
      <w:r w:rsidR="00EA0F62">
        <w:rPr>
          <w:rFonts w:ascii="Times New Roman" w:hAnsi="Times New Roman" w:cs="Times New Roman"/>
          <w:sz w:val="28"/>
          <w:szCs w:val="28"/>
        </w:rPr>
        <w:t xml:space="preserve"> the</w:t>
      </w:r>
      <w:r>
        <w:rPr>
          <w:rFonts w:ascii="Times New Roman" w:hAnsi="Times New Roman" w:cs="Times New Roman"/>
          <w:sz w:val="28"/>
          <w:szCs w:val="28"/>
        </w:rPr>
        <w:t xml:space="preserve"> Supply Code-2014</w:t>
      </w:r>
      <w:r w:rsidR="00005B97">
        <w:rPr>
          <w:rFonts w:ascii="Times New Roman" w:hAnsi="Times New Roman" w:cs="Times New Roman"/>
          <w:sz w:val="28"/>
          <w:szCs w:val="28"/>
        </w:rPr>
        <w:t>.</w:t>
      </w:r>
      <w:r>
        <w:rPr>
          <w:rFonts w:ascii="Times New Roman" w:hAnsi="Times New Roman" w:cs="Times New Roman"/>
          <w:sz w:val="28"/>
          <w:szCs w:val="28"/>
        </w:rPr>
        <w:t xml:space="preserve"> </w:t>
      </w:r>
      <w:r w:rsidR="005035A4">
        <w:rPr>
          <w:rFonts w:ascii="Times New Roman" w:hAnsi="Times New Roman" w:cs="Times New Roman"/>
          <w:sz w:val="28"/>
          <w:szCs w:val="28"/>
        </w:rPr>
        <w:t>Besides, Fixed Charges on sanctioned contract demand</w:t>
      </w:r>
      <w:r w:rsidR="00803BF9">
        <w:rPr>
          <w:rFonts w:ascii="Times New Roman" w:hAnsi="Times New Roman" w:cs="Times New Roman"/>
          <w:sz w:val="28"/>
          <w:szCs w:val="28"/>
        </w:rPr>
        <w:t xml:space="preserve"> of 200kVA</w:t>
      </w:r>
      <w:r w:rsidR="005035A4">
        <w:rPr>
          <w:rFonts w:ascii="Times New Roman" w:hAnsi="Times New Roman" w:cs="Times New Roman"/>
          <w:sz w:val="28"/>
          <w:szCs w:val="28"/>
        </w:rPr>
        <w:t xml:space="preserve"> is required to be levied</w:t>
      </w:r>
      <w:r w:rsidR="007A4DD5">
        <w:rPr>
          <w:rFonts w:ascii="Times New Roman" w:hAnsi="Times New Roman" w:cs="Times New Roman"/>
          <w:sz w:val="28"/>
          <w:szCs w:val="28"/>
        </w:rPr>
        <w:t xml:space="preserve"> as</w:t>
      </w:r>
      <w:r w:rsidR="00057CE9">
        <w:rPr>
          <w:rFonts w:ascii="Times New Roman" w:hAnsi="Times New Roman" w:cs="Times New Roman"/>
          <w:sz w:val="28"/>
          <w:szCs w:val="28"/>
        </w:rPr>
        <w:t xml:space="preserve"> per Tariff Order for</w:t>
      </w:r>
      <w:r w:rsidR="007A4DD5">
        <w:rPr>
          <w:rFonts w:ascii="Times New Roman" w:hAnsi="Times New Roman" w:cs="Times New Roman"/>
          <w:sz w:val="28"/>
          <w:szCs w:val="28"/>
        </w:rPr>
        <w:t xml:space="preserve"> the</w:t>
      </w:r>
      <w:r w:rsidR="00057CE9">
        <w:rPr>
          <w:rFonts w:ascii="Times New Roman" w:hAnsi="Times New Roman" w:cs="Times New Roman"/>
          <w:sz w:val="28"/>
          <w:szCs w:val="28"/>
        </w:rPr>
        <w:t xml:space="preserve"> FY 2018-19 and 2019-20 because </w:t>
      </w:r>
      <w:r w:rsidR="00176904">
        <w:rPr>
          <w:rFonts w:ascii="Times New Roman" w:hAnsi="Times New Roman" w:cs="Times New Roman"/>
          <w:sz w:val="28"/>
          <w:szCs w:val="28"/>
        </w:rPr>
        <w:t xml:space="preserve">the </w:t>
      </w:r>
      <w:r w:rsidR="007A4DD5">
        <w:rPr>
          <w:rFonts w:ascii="Times New Roman" w:hAnsi="Times New Roman" w:cs="Times New Roman"/>
          <w:sz w:val="28"/>
          <w:szCs w:val="28"/>
        </w:rPr>
        <w:t>Petitioner did not get reduced the</w:t>
      </w:r>
      <w:r w:rsidR="00BA5096">
        <w:rPr>
          <w:rFonts w:ascii="Times New Roman" w:hAnsi="Times New Roman" w:cs="Times New Roman"/>
          <w:sz w:val="28"/>
          <w:szCs w:val="28"/>
        </w:rPr>
        <w:t xml:space="preserve"> said</w:t>
      </w:r>
      <w:r w:rsidR="007A4DD5">
        <w:rPr>
          <w:rFonts w:ascii="Times New Roman" w:hAnsi="Times New Roman" w:cs="Times New Roman"/>
          <w:sz w:val="28"/>
          <w:szCs w:val="28"/>
        </w:rPr>
        <w:t xml:space="preserve"> load/contract demand. </w:t>
      </w:r>
    </w:p>
    <w:p w:rsidR="0081123F" w:rsidRPr="001837EA" w:rsidRDefault="0081123F" w:rsidP="001837EA">
      <w:pPr>
        <w:spacing w:after="0" w:line="480" w:lineRule="auto"/>
        <w:jc w:val="both"/>
        <w:rPr>
          <w:rFonts w:ascii="Times New Roman" w:hAnsi="Times New Roman" w:cs="Times New Roman"/>
          <w:i/>
          <w:iCs/>
          <w:sz w:val="28"/>
          <w:szCs w:val="28"/>
        </w:rPr>
      </w:pPr>
      <w:r w:rsidRPr="0079454A">
        <w:rPr>
          <w:rFonts w:ascii="Times New Roman" w:hAnsi="Times New Roman" w:cs="Times New Roman"/>
          <w:b/>
          <w:sz w:val="28"/>
          <w:szCs w:val="28"/>
        </w:rPr>
        <w:t>6.</w:t>
      </w:r>
      <w:r w:rsidRPr="0079454A">
        <w:rPr>
          <w:rFonts w:ascii="Times New Roman" w:hAnsi="Times New Roman" w:cs="Times New Roman"/>
          <w:b/>
          <w:sz w:val="28"/>
          <w:szCs w:val="28"/>
        </w:rPr>
        <w:tab/>
        <w:t>Decision:</w:t>
      </w:r>
    </w:p>
    <w:p w:rsidR="00A10F97" w:rsidRDefault="0081123F" w:rsidP="000C00B2">
      <w:pPr>
        <w:spacing w:after="0" w:line="480" w:lineRule="auto"/>
        <w:ind w:left="720"/>
        <w:jc w:val="both"/>
        <w:rPr>
          <w:rFonts w:ascii="Times New Roman" w:hAnsi="Times New Roman" w:cs="Times New Roman"/>
          <w:sz w:val="28"/>
          <w:szCs w:val="28"/>
        </w:rPr>
      </w:pPr>
      <w:r w:rsidRPr="0079454A">
        <w:rPr>
          <w:rFonts w:ascii="Times New Roman" w:hAnsi="Times New Roman" w:cs="Times New Roman"/>
          <w:sz w:val="28"/>
          <w:szCs w:val="28"/>
        </w:rPr>
        <w:t>As a sequel of above discussions, the order dated 26.04.2019</w:t>
      </w:r>
      <w:r>
        <w:rPr>
          <w:rFonts w:ascii="Times New Roman" w:hAnsi="Times New Roman" w:cs="Times New Roman"/>
          <w:b/>
          <w:sz w:val="28"/>
          <w:szCs w:val="28"/>
        </w:rPr>
        <w:t xml:space="preserve"> in C</w:t>
      </w:r>
      <w:r w:rsidRPr="0079454A">
        <w:rPr>
          <w:rFonts w:ascii="Times New Roman" w:hAnsi="Times New Roman" w:cs="Times New Roman"/>
          <w:b/>
          <w:sz w:val="28"/>
          <w:szCs w:val="28"/>
        </w:rPr>
        <w:t xml:space="preserve">ase No.CGL-093 of </w:t>
      </w:r>
      <w:r>
        <w:rPr>
          <w:rFonts w:ascii="Times New Roman" w:hAnsi="Times New Roman" w:cs="Times New Roman"/>
          <w:b/>
          <w:sz w:val="28"/>
          <w:szCs w:val="28"/>
        </w:rPr>
        <w:t xml:space="preserve">2019 is set aside. </w:t>
      </w:r>
      <w:r w:rsidRPr="00590123">
        <w:rPr>
          <w:rFonts w:ascii="Times New Roman" w:hAnsi="Times New Roman" w:cs="Times New Roman"/>
          <w:bCs/>
          <w:sz w:val="28"/>
          <w:szCs w:val="28"/>
        </w:rPr>
        <w:t>It is held that the disputed bill for the period from 27.12.2018 to 31.01.2019 for Rs.5,25,580/-</w:t>
      </w:r>
      <w:r>
        <w:rPr>
          <w:rFonts w:ascii="Times New Roman" w:hAnsi="Times New Roman" w:cs="Times New Roman"/>
          <w:bCs/>
          <w:sz w:val="28"/>
          <w:szCs w:val="28"/>
        </w:rPr>
        <w:t xml:space="preserve"> be amended in terms of conclusion arrived at in Para 5 above. Accordingly, the Respondent is directed to recalculate the demand and refund/recover the amount found excess/short, if any, after adjustment</w:t>
      </w:r>
      <w:r w:rsidR="005778F5">
        <w:rPr>
          <w:rFonts w:ascii="Times New Roman" w:hAnsi="Times New Roman" w:cs="Times New Roman"/>
          <w:bCs/>
          <w:sz w:val="28"/>
          <w:szCs w:val="28"/>
        </w:rPr>
        <w:t>,</w:t>
      </w:r>
      <w:r>
        <w:rPr>
          <w:rFonts w:ascii="Times New Roman" w:hAnsi="Times New Roman" w:cs="Times New Roman"/>
          <w:bCs/>
          <w:sz w:val="28"/>
          <w:szCs w:val="28"/>
        </w:rPr>
        <w:t xml:space="preserve"> without interest.</w:t>
      </w:r>
    </w:p>
    <w:p w:rsidR="000C00B2" w:rsidRPr="000C00B2" w:rsidRDefault="000C00B2" w:rsidP="000C00B2">
      <w:pPr>
        <w:spacing w:after="0" w:line="480" w:lineRule="auto"/>
        <w:ind w:left="720"/>
        <w:jc w:val="both"/>
        <w:rPr>
          <w:rFonts w:ascii="Times New Roman" w:hAnsi="Times New Roman" w:cs="Times New Roman"/>
          <w:sz w:val="28"/>
          <w:szCs w:val="28"/>
        </w:rPr>
      </w:pPr>
    </w:p>
    <w:p w:rsidR="0081123F" w:rsidRPr="00A5087F" w:rsidRDefault="0081123F" w:rsidP="00B73246">
      <w:pPr>
        <w:spacing w:after="0" w:line="480" w:lineRule="auto"/>
        <w:jc w:val="both"/>
        <w:rPr>
          <w:rFonts w:ascii="Times New Roman" w:hAnsi="Times New Roman" w:cs="Times New Roman"/>
          <w:bCs/>
          <w:sz w:val="28"/>
          <w:szCs w:val="28"/>
        </w:rPr>
      </w:pPr>
      <w:r w:rsidRPr="0079454A">
        <w:rPr>
          <w:rFonts w:ascii="Times New Roman" w:hAnsi="Times New Roman" w:cs="Times New Roman"/>
          <w:b/>
          <w:sz w:val="28"/>
          <w:szCs w:val="28"/>
        </w:rPr>
        <w:t>7.</w:t>
      </w:r>
      <w:r w:rsidRPr="0079454A">
        <w:rPr>
          <w:rFonts w:ascii="Times New Roman" w:hAnsi="Times New Roman" w:cs="Times New Roman"/>
          <w:b/>
          <w:sz w:val="28"/>
          <w:szCs w:val="28"/>
        </w:rPr>
        <w:tab/>
      </w:r>
      <w:r w:rsidRPr="00A5087F">
        <w:rPr>
          <w:rFonts w:ascii="Times New Roman" w:hAnsi="Times New Roman" w:cs="Times New Roman"/>
          <w:bCs/>
          <w:sz w:val="28"/>
          <w:szCs w:val="28"/>
        </w:rPr>
        <w:t>The Appeal is disposed of accordingly.</w:t>
      </w:r>
    </w:p>
    <w:p w:rsidR="00A10F97" w:rsidRDefault="00A10F97" w:rsidP="005778F5">
      <w:pPr>
        <w:spacing w:after="0" w:line="480" w:lineRule="auto"/>
        <w:ind w:left="720" w:hanging="720"/>
        <w:jc w:val="both"/>
        <w:rPr>
          <w:rFonts w:ascii="Times New Roman" w:hAnsi="Times New Roman" w:cs="Times New Roman"/>
          <w:b/>
          <w:sz w:val="28"/>
          <w:szCs w:val="28"/>
        </w:rPr>
      </w:pPr>
    </w:p>
    <w:p w:rsidR="0081123F" w:rsidRPr="00EA5CD5" w:rsidRDefault="0081123F" w:rsidP="005778F5">
      <w:pPr>
        <w:spacing w:after="0" w:line="480" w:lineRule="auto"/>
        <w:ind w:left="720" w:hanging="720"/>
        <w:jc w:val="both"/>
        <w:rPr>
          <w:rFonts w:ascii="Times New Roman" w:hAnsi="Times New Roman" w:cs="Times New Roman"/>
          <w:sz w:val="28"/>
          <w:szCs w:val="28"/>
        </w:rPr>
      </w:pPr>
      <w:r w:rsidRPr="0079454A">
        <w:rPr>
          <w:rFonts w:ascii="Times New Roman" w:hAnsi="Times New Roman" w:cs="Times New Roman"/>
          <w:b/>
          <w:sz w:val="28"/>
          <w:szCs w:val="28"/>
        </w:rPr>
        <w:t>8.</w:t>
      </w:r>
      <w:r w:rsidRPr="0079454A">
        <w:rPr>
          <w:rFonts w:ascii="Times New Roman" w:hAnsi="Times New Roman" w:cs="Times New Roman"/>
          <w:b/>
          <w:sz w:val="28"/>
          <w:szCs w:val="28"/>
        </w:rPr>
        <w:tab/>
      </w:r>
      <w:r w:rsidRPr="0079454A">
        <w:rPr>
          <w:rFonts w:ascii="Times New Roman" w:hAnsi="Times New Roman" w:cs="Times New Roman"/>
          <w:sz w:val="28"/>
          <w:szCs w:val="28"/>
        </w:rPr>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1123F" w:rsidRPr="0079454A" w:rsidRDefault="0081123F" w:rsidP="00B73246">
      <w:pPr>
        <w:pStyle w:val="ListParagraph"/>
        <w:spacing w:after="0" w:line="480" w:lineRule="auto"/>
        <w:ind w:firstLine="720"/>
        <w:jc w:val="both"/>
        <w:rPr>
          <w:rFonts w:ascii="Times New Roman" w:hAnsi="Times New Roman" w:cs="Times New Roman"/>
          <w:sz w:val="28"/>
          <w:szCs w:val="28"/>
        </w:rPr>
      </w:pPr>
    </w:p>
    <w:p w:rsidR="0081123F" w:rsidRDefault="0081123F" w:rsidP="00B73246">
      <w:pPr>
        <w:pStyle w:val="NoSpacing"/>
        <w:ind w:left="5040" w:firstLine="720"/>
        <w:jc w:val="both"/>
        <w:rPr>
          <w:rFonts w:ascii="Times New Roman" w:hAnsi="Times New Roman" w:cs="Times New Roman"/>
          <w:sz w:val="28"/>
          <w:szCs w:val="28"/>
        </w:rPr>
      </w:pPr>
      <w:r>
        <w:rPr>
          <w:rFonts w:ascii="Times New Roman" w:hAnsi="Times New Roman" w:cs="Times New Roman"/>
          <w:sz w:val="28"/>
          <w:szCs w:val="28"/>
        </w:rPr>
        <w:t>(VIRINDER SINGH)</w:t>
      </w:r>
    </w:p>
    <w:p w:rsidR="0081123F" w:rsidRDefault="005778F5" w:rsidP="00B7324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July 30</w:t>
      </w:r>
      <w:r w:rsidR="004B4E6B">
        <w:rPr>
          <w:rFonts w:ascii="Times New Roman" w:hAnsi="Times New Roman" w:cs="Times New Roman"/>
          <w:sz w:val="28"/>
          <w:szCs w:val="28"/>
        </w:rPr>
        <w:t>, 2019</w:t>
      </w:r>
      <w:r w:rsidR="004B4E6B">
        <w:rPr>
          <w:rFonts w:ascii="Times New Roman" w:hAnsi="Times New Roman" w:cs="Times New Roman"/>
          <w:sz w:val="28"/>
          <w:szCs w:val="28"/>
        </w:rPr>
        <w:tab/>
      </w:r>
      <w:r w:rsidR="004B4E6B">
        <w:rPr>
          <w:rFonts w:ascii="Times New Roman" w:hAnsi="Times New Roman" w:cs="Times New Roman"/>
          <w:sz w:val="28"/>
          <w:szCs w:val="28"/>
        </w:rPr>
        <w:tab/>
      </w:r>
      <w:r w:rsidR="004B4E6B">
        <w:rPr>
          <w:rFonts w:ascii="Times New Roman" w:hAnsi="Times New Roman" w:cs="Times New Roman"/>
          <w:sz w:val="28"/>
          <w:szCs w:val="28"/>
        </w:rPr>
        <w:tab/>
      </w:r>
      <w:r w:rsidR="004B4E6B">
        <w:rPr>
          <w:rFonts w:ascii="Times New Roman" w:hAnsi="Times New Roman" w:cs="Times New Roman"/>
          <w:sz w:val="28"/>
          <w:szCs w:val="28"/>
        </w:rPr>
        <w:tab/>
      </w:r>
      <w:r w:rsidR="004B4E6B">
        <w:rPr>
          <w:rFonts w:ascii="Times New Roman" w:hAnsi="Times New Roman" w:cs="Times New Roman"/>
          <w:sz w:val="28"/>
          <w:szCs w:val="28"/>
        </w:rPr>
        <w:tab/>
        <w:t>Lok</w:t>
      </w:r>
      <w:r w:rsidR="0081123F">
        <w:rPr>
          <w:rFonts w:ascii="Times New Roman" w:hAnsi="Times New Roman" w:cs="Times New Roman"/>
          <w:sz w:val="28"/>
          <w:szCs w:val="28"/>
        </w:rPr>
        <w:t>pal (Ombudsman)</w:t>
      </w:r>
    </w:p>
    <w:p w:rsidR="0081123F" w:rsidRDefault="0081123F" w:rsidP="00B7324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81123F" w:rsidRDefault="0081123F" w:rsidP="00B73246">
      <w:pPr>
        <w:pStyle w:val="NoSpacing"/>
        <w:ind w:firstLine="720"/>
        <w:jc w:val="both"/>
        <w:rPr>
          <w:rFonts w:ascii="Times New Roman" w:hAnsi="Times New Roman" w:cs="Times New Roman"/>
          <w:sz w:val="28"/>
          <w:szCs w:val="28"/>
        </w:rPr>
      </w:pPr>
    </w:p>
    <w:p w:rsidR="004528D9" w:rsidRPr="00183731" w:rsidRDefault="004528D9" w:rsidP="00B73246">
      <w:pPr>
        <w:jc w:val="both"/>
        <w:rPr>
          <w:szCs w:val="28"/>
        </w:rPr>
      </w:pPr>
    </w:p>
    <w:sectPr w:rsidR="004528D9" w:rsidRPr="00183731" w:rsidSect="00722C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B3" w:rsidRDefault="00E15CB3" w:rsidP="00FF0764">
      <w:pPr>
        <w:spacing w:after="0" w:line="240" w:lineRule="auto"/>
      </w:pPr>
      <w:r>
        <w:separator/>
      </w:r>
    </w:p>
  </w:endnote>
  <w:endnote w:type="continuationSeparator" w:id="1">
    <w:p w:rsidR="00E15CB3" w:rsidRDefault="00E15CB3" w:rsidP="00FF0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12" w:rsidRDefault="006E6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12" w:rsidRDefault="006E62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12" w:rsidRDefault="006E6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B3" w:rsidRDefault="00E15CB3" w:rsidP="00FF0764">
      <w:pPr>
        <w:spacing w:after="0" w:line="240" w:lineRule="auto"/>
      </w:pPr>
      <w:r>
        <w:separator/>
      </w:r>
    </w:p>
  </w:footnote>
  <w:footnote w:type="continuationSeparator" w:id="1">
    <w:p w:rsidR="00E15CB3" w:rsidRDefault="00E15CB3" w:rsidP="00FF0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12" w:rsidRDefault="006E6212">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94" o:spid="_x0000_s14338"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3563"/>
      <w:docPartObj>
        <w:docPartGallery w:val="Page Numbers (Top of Page)"/>
        <w:docPartUnique/>
      </w:docPartObj>
    </w:sdtPr>
    <w:sdtContent>
      <w:p w:rsidR="00722C68" w:rsidRDefault="006E6212">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95" o:spid="_x0000_s1433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w:t>
          </w:r>
        </w:fldSimple>
      </w:p>
    </w:sdtContent>
  </w:sdt>
  <w:p w:rsidR="00722C68" w:rsidRDefault="00722C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12" w:rsidRDefault="006E6212">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93" o:spid="_x0000_s14337"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3CD9"/>
    <w:multiLevelType w:val="hybridMultilevel"/>
    <w:tmpl w:val="586A45B0"/>
    <w:lvl w:ilvl="0" w:tplc="FF701B8A">
      <w:start w:val="1"/>
      <w:numFmt w:val="lowerRoman"/>
      <w:lvlText w:val="(%1)"/>
      <w:lvlJc w:val="left"/>
      <w:pPr>
        <w:ind w:left="870" w:hanging="870"/>
      </w:pPr>
      <w:rPr>
        <w:rFonts w:hint="default"/>
        <w:b/>
        <w:bCs/>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15EF2124"/>
    <w:multiLevelType w:val="hybridMultilevel"/>
    <w:tmpl w:val="92F4FE38"/>
    <w:lvl w:ilvl="0" w:tplc="8364F8A8">
      <w:start w:val="6"/>
      <w:numFmt w:val="lowerRoman"/>
      <w:lvlText w:val="(%1)"/>
      <w:lvlJc w:val="left"/>
      <w:pPr>
        <w:ind w:left="862" w:hanging="72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1D3413CC"/>
    <w:multiLevelType w:val="hybridMultilevel"/>
    <w:tmpl w:val="788E5D24"/>
    <w:lvl w:ilvl="0" w:tplc="A8262E30">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3005F9"/>
    <w:multiLevelType w:val="hybridMultilevel"/>
    <w:tmpl w:val="E142436C"/>
    <w:lvl w:ilvl="0" w:tplc="D206AB16">
      <w:start w:val="3"/>
      <w:numFmt w:val="lowerRoman"/>
      <w:lvlText w:val="(%1)"/>
      <w:lvlJc w:val="left"/>
      <w:pPr>
        <w:ind w:left="2847" w:hanging="720"/>
      </w:pPr>
      <w:rPr>
        <w:rFonts w:hint="default"/>
        <w:b/>
        <w:bCs/>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4">
    <w:nsid w:val="30BE2D7D"/>
    <w:multiLevelType w:val="hybridMultilevel"/>
    <w:tmpl w:val="1C9A926C"/>
    <w:lvl w:ilvl="0" w:tplc="3F5614D2">
      <w:start w:val="1"/>
      <w:numFmt w:val="lowerLetter"/>
      <w:lvlText w:val="(%1)"/>
      <w:lvlJc w:val="left"/>
      <w:pPr>
        <w:ind w:left="1706" w:hanging="855"/>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nsid w:val="37FB5785"/>
    <w:multiLevelType w:val="hybridMultilevel"/>
    <w:tmpl w:val="E5020798"/>
    <w:lvl w:ilvl="0" w:tplc="43160590">
      <w:start w:val="1"/>
      <w:numFmt w:val="lowerLetter"/>
      <w:lvlText w:val="(%1)"/>
      <w:lvlJc w:val="left"/>
      <w:pPr>
        <w:ind w:left="1347" w:hanging="360"/>
      </w:pPr>
      <w:rPr>
        <w:rFonts w:hint="default"/>
      </w:rPr>
    </w:lvl>
    <w:lvl w:ilvl="1" w:tplc="40090019" w:tentative="1">
      <w:start w:val="1"/>
      <w:numFmt w:val="lowerLetter"/>
      <w:lvlText w:val="%2."/>
      <w:lvlJc w:val="left"/>
      <w:pPr>
        <w:ind w:left="2067" w:hanging="360"/>
      </w:pPr>
    </w:lvl>
    <w:lvl w:ilvl="2" w:tplc="4009001B" w:tentative="1">
      <w:start w:val="1"/>
      <w:numFmt w:val="lowerRoman"/>
      <w:lvlText w:val="%3."/>
      <w:lvlJc w:val="right"/>
      <w:pPr>
        <w:ind w:left="2787" w:hanging="180"/>
      </w:pPr>
    </w:lvl>
    <w:lvl w:ilvl="3" w:tplc="4009000F" w:tentative="1">
      <w:start w:val="1"/>
      <w:numFmt w:val="decimal"/>
      <w:lvlText w:val="%4."/>
      <w:lvlJc w:val="left"/>
      <w:pPr>
        <w:ind w:left="3507" w:hanging="360"/>
      </w:pPr>
    </w:lvl>
    <w:lvl w:ilvl="4" w:tplc="40090019" w:tentative="1">
      <w:start w:val="1"/>
      <w:numFmt w:val="lowerLetter"/>
      <w:lvlText w:val="%5."/>
      <w:lvlJc w:val="left"/>
      <w:pPr>
        <w:ind w:left="4227" w:hanging="360"/>
      </w:pPr>
    </w:lvl>
    <w:lvl w:ilvl="5" w:tplc="4009001B" w:tentative="1">
      <w:start w:val="1"/>
      <w:numFmt w:val="lowerRoman"/>
      <w:lvlText w:val="%6."/>
      <w:lvlJc w:val="right"/>
      <w:pPr>
        <w:ind w:left="4947" w:hanging="180"/>
      </w:pPr>
    </w:lvl>
    <w:lvl w:ilvl="6" w:tplc="4009000F" w:tentative="1">
      <w:start w:val="1"/>
      <w:numFmt w:val="decimal"/>
      <w:lvlText w:val="%7."/>
      <w:lvlJc w:val="left"/>
      <w:pPr>
        <w:ind w:left="5667" w:hanging="360"/>
      </w:pPr>
    </w:lvl>
    <w:lvl w:ilvl="7" w:tplc="40090019" w:tentative="1">
      <w:start w:val="1"/>
      <w:numFmt w:val="lowerLetter"/>
      <w:lvlText w:val="%8."/>
      <w:lvlJc w:val="left"/>
      <w:pPr>
        <w:ind w:left="6387" w:hanging="360"/>
      </w:pPr>
    </w:lvl>
    <w:lvl w:ilvl="8" w:tplc="4009001B" w:tentative="1">
      <w:start w:val="1"/>
      <w:numFmt w:val="lowerRoman"/>
      <w:lvlText w:val="%9."/>
      <w:lvlJc w:val="right"/>
      <w:pPr>
        <w:ind w:left="7107" w:hanging="180"/>
      </w:pPr>
    </w:lvl>
  </w:abstractNum>
  <w:abstractNum w:abstractNumId="6">
    <w:nsid w:val="3AF5190F"/>
    <w:multiLevelType w:val="hybridMultilevel"/>
    <w:tmpl w:val="BF06CD76"/>
    <w:lvl w:ilvl="0" w:tplc="B9F8CF5A">
      <w:start w:val="1"/>
      <w:numFmt w:val="lowerRoman"/>
      <w:lvlText w:val="(%1)"/>
      <w:lvlJc w:val="left"/>
      <w:pPr>
        <w:ind w:left="3240" w:hanging="720"/>
      </w:pPr>
      <w:rPr>
        <w:rFonts w:hint="default"/>
        <w:b/>
        <w:u w:val="non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nsid w:val="413018D0"/>
    <w:multiLevelType w:val="hybridMultilevel"/>
    <w:tmpl w:val="6E726B20"/>
    <w:lvl w:ilvl="0" w:tplc="4DB2278C">
      <w:start w:val="1"/>
      <w:numFmt w:val="lowerRoman"/>
      <w:lvlText w:val="(%1)"/>
      <w:lvlJc w:val="left"/>
      <w:pPr>
        <w:ind w:left="4492" w:hanging="720"/>
      </w:pPr>
      <w:rPr>
        <w:rFonts w:hint="default"/>
      </w:rPr>
    </w:lvl>
    <w:lvl w:ilvl="1" w:tplc="40090019" w:tentative="1">
      <w:start w:val="1"/>
      <w:numFmt w:val="lowerLetter"/>
      <w:lvlText w:val="%2."/>
      <w:lvlJc w:val="left"/>
      <w:pPr>
        <w:ind w:left="4852" w:hanging="360"/>
      </w:pPr>
    </w:lvl>
    <w:lvl w:ilvl="2" w:tplc="4009001B" w:tentative="1">
      <w:start w:val="1"/>
      <w:numFmt w:val="lowerRoman"/>
      <w:lvlText w:val="%3."/>
      <w:lvlJc w:val="right"/>
      <w:pPr>
        <w:ind w:left="5572" w:hanging="180"/>
      </w:pPr>
    </w:lvl>
    <w:lvl w:ilvl="3" w:tplc="4009000F" w:tentative="1">
      <w:start w:val="1"/>
      <w:numFmt w:val="decimal"/>
      <w:lvlText w:val="%4."/>
      <w:lvlJc w:val="left"/>
      <w:pPr>
        <w:ind w:left="6292" w:hanging="360"/>
      </w:pPr>
    </w:lvl>
    <w:lvl w:ilvl="4" w:tplc="40090019" w:tentative="1">
      <w:start w:val="1"/>
      <w:numFmt w:val="lowerLetter"/>
      <w:lvlText w:val="%5."/>
      <w:lvlJc w:val="left"/>
      <w:pPr>
        <w:ind w:left="7012" w:hanging="360"/>
      </w:pPr>
    </w:lvl>
    <w:lvl w:ilvl="5" w:tplc="4009001B" w:tentative="1">
      <w:start w:val="1"/>
      <w:numFmt w:val="lowerRoman"/>
      <w:lvlText w:val="%6."/>
      <w:lvlJc w:val="right"/>
      <w:pPr>
        <w:ind w:left="7732" w:hanging="180"/>
      </w:pPr>
    </w:lvl>
    <w:lvl w:ilvl="6" w:tplc="4009000F" w:tentative="1">
      <w:start w:val="1"/>
      <w:numFmt w:val="decimal"/>
      <w:lvlText w:val="%7."/>
      <w:lvlJc w:val="left"/>
      <w:pPr>
        <w:ind w:left="8452" w:hanging="360"/>
      </w:pPr>
    </w:lvl>
    <w:lvl w:ilvl="7" w:tplc="40090019" w:tentative="1">
      <w:start w:val="1"/>
      <w:numFmt w:val="lowerLetter"/>
      <w:lvlText w:val="%8."/>
      <w:lvlJc w:val="left"/>
      <w:pPr>
        <w:ind w:left="9172" w:hanging="360"/>
      </w:pPr>
    </w:lvl>
    <w:lvl w:ilvl="8" w:tplc="4009001B" w:tentative="1">
      <w:start w:val="1"/>
      <w:numFmt w:val="lowerRoman"/>
      <w:lvlText w:val="%9."/>
      <w:lvlJc w:val="right"/>
      <w:pPr>
        <w:ind w:left="9892" w:hanging="180"/>
      </w:pPr>
    </w:lvl>
  </w:abstractNum>
  <w:abstractNum w:abstractNumId="8">
    <w:nsid w:val="4FA77439"/>
    <w:multiLevelType w:val="hybridMultilevel"/>
    <w:tmpl w:val="4B88F2C8"/>
    <w:lvl w:ilvl="0" w:tplc="AAE0EF06">
      <w:start w:val="1"/>
      <w:numFmt w:val="lowerRoman"/>
      <w:lvlText w:val="(%1)"/>
      <w:lvlJc w:val="left"/>
      <w:pPr>
        <w:ind w:left="2454" w:hanging="720"/>
      </w:pPr>
      <w:rPr>
        <w:rFonts w:hint="default"/>
        <w:b/>
        <w:bCs/>
      </w:rPr>
    </w:lvl>
    <w:lvl w:ilvl="1" w:tplc="40090019" w:tentative="1">
      <w:start w:val="1"/>
      <w:numFmt w:val="lowerLetter"/>
      <w:lvlText w:val="%2."/>
      <w:lvlJc w:val="left"/>
      <w:pPr>
        <w:ind w:left="2814" w:hanging="360"/>
      </w:pPr>
    </w:lvl>
    <w:lvl w:ilvl="2" w:tplc="4009001B" w:tentative="1">
      <w:start w:val="1"/>
      <w:numFmt w:val="lowerRoman"/>
      <w:lvlText w:val="%3."/>
      <w:lvlJc w:val="right"/>
      <w:pPr>
        <w:ind w:left="3534" w:hanging="180"/>
      </w:pPr>
    </w:lvl>
    <w:lvl w:ilvl="3" w:tplc="4009000F" w:tentative="1">
      <w:start w:val="1"/>
      <w:numFmt w:val="decimal"/>
      <w:lvlText w:val="%4."/>
      <w:lvlJc w:val="left"/>
      <w:pPr>
        <w:ind w:left="4254" w:hanging="360"/>
      </w:pPr>
    </w:lvl>
    <w:lvl w:ilvl="4" w:tplc="40090019" w:tentative="1">
      <w:start w:val="1"/>
      <w:numFmt w:val="lowerLetter"/>
      <w:lvlText w:val="%5."/>
      <w:lvlJc w:val="left"/>
      <w:pPr>
        <w:ind w:left="4974" w:hanging="360"/>
      </w:pPr>
    </w:lvl>
    <w:lvl w:ilvl="5" w:tplc="4009001B" w:tentative="1">
      <w:start w:val="1"/>
      <w:numFmt w:val="lowerRoman"/>
      <w:lvlText w:val="%6."/>
      <w:lvlJc w:val="right"/>
      <w:pPr>
        <w:ind w:left="5694" w:hanging="180"/>
      </w:pPr>
    </w:lvl>
    <w:lvl w:ilvl="6" w:tplc="4009000F" w:tentative="1">
      <w:start w:val="1"/>
      <w:numFmt w:val="decimal"/>
      <w:lvlText w:val="%7."/>
      <w:lvlJc w:val="left"/>
      <w:pPr>
        <w:ind w:left="6414" w:hanging="360"/>
      </w:pPr>
    </w:lvl>
    <w:lvl w:ilvl="7" w:tplc="40090019" w:tentative="1">
      <w:start w:val="1"/>
      <w:numFmt w:val="lowerLetter"/>
      <w:lvlText w:val="%8."/>
      <w:lvlJc w:val="left"/>
      <w:pPr>
        <w:ind w:left="7134" w:hanging="360"/>
      </w:pPr>
    </w:lvl>
    <w:lvl w:ilvl="8" w:tplc="4009001B" w:tentative="1">
      <w:start w:val="1"/>
      <w:numFmt w:val="lowerRoman"/>
      <w:lvlText w:val="%9."/>
      <w:lvlJc w:val="right"/>
      <w:pPr>
        <w:ind w:left="7854" w:hanging="180"/>
      </w:pPr>
    </w:lvl>
  </w:abstractNum>
  <w:abstractNum w:abstractNumId="9">
    <w:nsid w:val="556C5984"/>
    <w:multiLevelType w:val="hybridMultilevel"/>
    <w:tmpl w:val="6E3C6FA4"/>
    <w:lvl w:ilvl="0" w:tplc="4B7C2E92">
      <w:start w:val="3"/>
      <w:numFmt w:val="lowerRoman"/>
      <w:lvlText w:val="(%1)"/>
      <w:lvlJc w:val="left"/>
      <w:pPr>
        <w:ind w:left="2214" w:hanging="720"/>
      </w:pPr>
      <w:rPr>
        <w:rFonts w:hint="default"/>
        <w:b/>
        <w:bCs/>
      </w:r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0">
    <w:nsid w:val="5DEC6EDF"/>
    <w:multiLevelType w:val="hybridMultilevel"/>
    <w:tmpl w:val="DC3436CC"/>
    <w:lvl w:ilvl="0" w:tplc="69E63D44">
      <w:start w:val="1"/>
      <w:numFmt w:val="lowerLetter"/>
      <w:lvlText w:val="(%1)"/>
      <w:lvlJc w:val="left"/>
      <w:pPr>
        <w:ind w:left="9172" w:hanging="360"/>
      </w:pPr>
      <w:rPr>
        <w:rFonts w:hint="default"/>
        <w:b/>
      </w:rPr>
    </w:lvl>
    <w:lvl w:ilvl="1" w:tplc="40090019" w:tentative="1">
      <w:start w:val="1"/>
      <w:numFmt w:val="lowerLetter"/>
      <w:lvlText w:val="%2."/>
      <w:lvlJc w:val="left"/>
      <w:pPr>
        <w:ind w:left="9892" w:hanging="360"/>
      </w:pPr>
    </w:lvl>
    <w:lvl w:ilvl="2" w:tplc="4009001B" w:tentative="1">
      <w:start w:val="1"/>
      <w:numFmt w:val="lowerRoman"/>
      <w:lvlText w:val="%3."/>
      <w:lvlJc w:val="right"/>
      <w:pPr>
        <w:ind w:left="10612" w:hanging="180"/>
      </w:pPr>
    </w:lvl>
    <w:lvl w:ilvl="3" w:tplc="4009000F" w:tentative="1">
      <w:start w:val="1"/>
      <w:numFmt w:val="decimal"/>
      <w:lvlText w:val="%4."/>
      <w:lvlJc w:val="left"/>
      <w:pPr>
        <w:ind w:left="11332" w:hanging="360"/>
      </w:pPr>
    </w:lvl>
    <w:lvl w:ilvl="4" w:tplc="40090019" w:tentative="1">
      <w:start w:val="1"/>
      <w:numFmt w:val="lowerLetter"/>
      <w:lvlText w:val="%5."/>
      <w:lvlJc w:val="left"/>
      <w:pPr>
        <w:ind w:left="12052" w:hanging="360"/>
      </w:pPr>
    </w:lvl>
    <w:lvl w:ilvl="5" w:tplc="4009001B" w:tentative="1">
      <w:start w:val="1"/>
      <w:numFmt w:val="lowerRoman"/>
      <w:lvlText w:val="%6."/>
      <w:lvlJc w:val="right"/>
      <w:pPr>
        <w:ind w:left="12772" w:hanging="180"/>
      </w:pPr>
    </w:lvl>
    <w:lvl w:ilvl="6" w:tplc="4009000F" w:tentative="1">
      <w:start w:val="1"/>
      <w:numFmt w:val="decimal"/>
      <w:lvlText w:val="%7."/>
      <w:lvlJc w:val="left"/>
      <w:pPr>
        <w:ind w:left="13492" w:hanging="360"/>
      </w:pPr>
    </w:lvl>
    <w:lvl w:ilvl="7" w:tplc="40090019" w:tentative="1">
      <w:start w:val="1"/>
      <w:numFmt w:val="lowerLetter"/>
      <w:lvlText w:val="%8."/>
      <w:lvlJc w:val="left"/>
      <w:pPr>
        <w:ind w:left="14212" w:hanging="360"/>
      </w:pPr>
    </w:lvl>
    <w:lvl w:ilvl="8" w:tplc="4009001B" w:tentative="1">
      <w:start w:val="1"/>
      <w:numFmt w:val="lowerRoman"/>
      <w:lvlText w:val="%9."/>
      <w:lvlJc w:val="right"/>
      <w:pPr>
        <w:ind w:left="14932" w:hanging="180"/>
      </w:pPr>
    </w:lvl>
  </w:abstractNum>
  <w:abstractNum w:abstractNumId="11">
    <w:nsid w:val="7CDD6C0C"/>
    <w:multiLevelType w:val="hybridMultilevel"/>
    <w:tmpl w:val="0512016A"/>
    <w:lvl w:ilvl="0" w:tplc="9EE8AA66">
      <w:start w:val="1"/>
      <w:numFmt w:val="lowerRoman"/>
      <w:lvlText w:val="(%1)"/>
      <w:lvlJc w:val="left"/>
      <w:pPr>
        <w:ind w:left="720" w:hanging="720"/>
      </w:pPr>
      <w:rPr>
        <w:rFonts w:hint="default"/>
        <w:b/>
      </w:rPr>
    </w:lvl>
    <w:lvl w:ilvl="1" w:tplc="40090019">
      <w:start w:val="1"/>
      <w:numFmt w:val="lowerLetter"/>
      <w:lvlText w:val="%2."/>
      <w:lvlJc w:val="left"/>
      <w:pPr>
        <w:ind w:left="665" w:hanging="360"/>
      </w:pPr>
    </w:lvl>
    <w:lvl w:ilvl="2" w:tplc="4009001B" w:tentative="1">
      <w:start w:val="1"/>
      <w:numFmt w:val="lowerRoman"/>
      <w:lvlText w:val="%3."/>
      <w:lvlJc w:val="right"/>
      <w:pPr>
        <w:ind w:left="1385" w:hanging="180"/>
      </w:pPr>
    </w:lvl>
    <w:lvl w:ilvl="3" w:tplc="4009000F" w:tentative="1">
      <w:start w:val="1"/>
      <w:numFmt w:val="decimal"/>
      <w:lvlText w:val="%4."/>
      <w:lvlJc w:val="left"/>
      <w:pPr>
        <w:ind w:left="2105" w:hanging="360"/>
      </w:pPr>
    </w:lvl>
    <w:lvl w:ilvl="4" w:tplc="40090019" w:tentative="1">
      <w:start w:val="1"/>
      <w:numFmt w:val="lowerLetter"/>
      <w:lvlText w:val="%5."/>
      <w:lvlJc w:val="left"/>
      <w:pPr>
        <w:ind w:left="2825" w:hanging="360"/>
      </w:pPr>
    </w:lvl>
    <w:lvl w:ilvl="5" w:tplc="4009001B" w:tentative="1">
      <w:start w:val="1"/>
      <w:numFmt w:val="lowerRoman"/>
      <w:lvlText w:val="%6."/>
      <w:lvlJc w:val="right"/>
      <w:pPr>
        <w:ind w:left="3545" w:hanging="180"/>
      </w:pPr>
    </w:lvl>
    <w:lvl w:ilvl="6" w:tplc="4009000F" w:tentative="1">
      <w:start w:val="1"/>
      <w:numFmt w:val="decimal"/>
      <w:lvlText w:val="%7."/>
      <w:lvlJc w:val="left"/>
      <w:pPr>
        <w:ind w:left="4265" w:hanging="360"/>
      </w:pPr>
    </w:lvl>
    <w:lvl w:ilvl="7" w:tplc="40090019" w:tentative="1">
      <w:start w:val="1"/>
      <w:numFmt w:val="lowerLetter"/>
      <w:lvlText w:val="%8."/>
      <w:lvlJc w:val="left"/>
      <w:pPr>
        <w:ind w:left="4985" w:hanging="360"/>
      </w:pPr>
    </w:lvl>
    <w:lvl w:ilvl="8" w:tplc="4009001B" w:tentative="1">
      <w:start w:val="1"/>
      <w:numFmt w:val="lowerRoman"/>
      <w:lvlText w:val="%9."/>
      <w:lvlJc w:val="right"/>
      <w:pPr>
        <w:ind w:left="5705" w:hanging="180"/>
      </w:pPr>
    </w:lvl>
  </w:abstractNum>
  <w:num w:numId="1">
    <w:abstractNumId w:val="6"/>
  </w:num>
  <w:num w:numId="2">
    <w:abstractNumId w:val="11"/>
  </w:num>
  <w:num w:numId="3">
    <w:abstractNumId w:val="2"/>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4"/>
  </w:num>
  <w:num w:numId="10">
    <w:abstractNumId w:val="1"/>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EF61E2"/>
    <w:rsid w:val="00005B97"/>
    <w:rsid w:val="000201B8"/>
    <w:rsid w:val="00057CE9"/>
    <w:rsid w:val="000802DA"/>
    <w:rsid w:val="000A201D"/>
    <w:rsid w:val="000C00B2"/>
    <w:rsid w:val="000C08AF"/>
    <w:rsid w:val="000C1707"/>
    <w:rsid w:val="000D2BF8"/>
    <w:rsid w:val="000E2B94"/>
    <w:rsid w:val="000E31DE"/>
    <w:rsid w:val="00115556"/>
    <w:rsid w:val="00154B25"/>
    <w:rsid w:val="001552F4"/>
    <w:rsid w:val="00176904"/>
    <w:rsid w:val="00183731"/>
    <w:rsid w:val="001837EA"/>
    <w:rsid w:val="00187EAF"/>
    <w:rsid w:val="001E31DF"/>
    <w:rsid w:val="001E7117"/>
    <w:rsid w:val="002509A4"/>
    <w:rsid w:val="00250EBF"/>
    <w:rsid w:val="00265DBD"/>
    <w:rsid w:val="002763C6"/>
    <w:rsid w:val="002A7865"/>
    <w:rsid w:val="002D3DA7"/>
    <w:rsid w:val="0032718E"/>
    <w:rsid w:val="00332727"/>
    <w:rsid w:val="00351C12"/>
    <w:rsid w:val="00363F56"/>
    <w:rsid w:val="003770F7"/>
    <w:rsid w:val="00401870"/>
    <w:rsid w:val="00440972"/>
    <w:rsid w:val="004528D9"/>
    <w:rsid w:val="004B4E6B"/>
    <w:rsid w:val="004D002C"/>
    <w:rsid w:val="005035A4"/>
    <w:rsid w:val="0051168B"/>
    <w:rsid w:val="00523DB9"/>
    <w:rsid w:val="0054160D"/>
    <w:rsid w:val="00565EC3"/>
    <w:rsid w:val="0057288C"/>
    <w:rsid w:val="005778F5"/>
    <w:rsid w:val="005857E7"/>
    <w:rsid w:val="005945F5"/>
    <w:rsid w:val="005C64B2"/>
    <w:rsid w:val="00611012"/>
    <w:rsid w:val="00627863"/>
    <w:rsid w:val="00645BB2"/>
    <w:rsid w:val="00653A4B"/>
    <w:rsid w:val="00675E51"/>
    <w:rsid w:val="006E162F"/>
    <w:rsid w:val="006E6212"/>
    <w:rsid w:val="00722C68"/>
    <w:rsid w:val="00736220"/>
    <w:rsid w:val="00741A5C"/>
    <w:rsid w:val="007523FC"/>
    <w:rsid w:val="00753708"/>
    <w:rsid w:val="00785D3C"/>
    <w:rsid w:val="0079252A"/>
    <w:rsid w:val="007A4DD5"/>
    <w:rsid w:val="007B07BC"/>
    <w:rsid w:val="00801D15"/>
    <w:rsid w:val="00803BF9"/>
    <w:rsid w:val="0081123F"/>
    <w:rsid w:val="008621D4"/>
    <w:rsid w:val="00886622"/>
    <w:rsid w:val="008B4DE4"/>
    <w:rsid w:val="00917683"/>
    <w:rsid w:val="009347CE"/>
    <w:rsid w:val="0098693A"/>
    <w:rsid w:val="009B65FC"/>
    <w:rsid w:val="009F7495"/>
    <w:rsid w:val="00A10F97"/>
    <w:rsid w:val="00A14269"/>
    <w:rsid w:val="00A4299B"/>
    <w:rsid w:val="00A47C44"/>
    <w:rsid w:val="00A5428A"/>
    <w:rsid w:val="00A55F88"/>
    <w:rsid w:val="00A56DE9"/>
    <w:rsid w:val="00A94499"/>
    <w:rsid w:val="00AE207D"/>
    <w:rsid w:val="00AE5B93"/>
    <w:rsid w:val="00B067DB"/>
    <w:rsid w:val="00B1532C"/>
    <w:rsid w:val="00B16931"/>
    <w:rsid w:val="00B32967"/>
    <w:rsid w:val="00B56818"/>
    <w:rsid w:val="00B73246"/>
    <w:rsid w:val="00B77206"/>
    <w:rsid w:val="00B900A0"/>
    <w:rsid w:val="00B94E61"/>
    <w:rsid w:val="00BA5096"/>
    <w:rsid w:val="00BB44BF"/>
    <w:rsid w:val="00BE7328"/>
    <w:rsid w:val="00BF2811"/>
    <w:rsid w:val="00C46EC2"/>
    <w:rsid w:val="00CB032B"/>
    <w:rsid w:val="00D06441"/>
    <w:rsid w:val="00D54050"/>
    <w:rsid w:val="00D66891"/>
    <w:rsid w:val="00D67A7C"/>
    <w:rsid w:val="00D83DFE"/>
    <w:rsid w:val="00DB546C"/>
    <w:rsid w:val="00E13836"/>
    <w:rsid w:val="00E15CB3"/>
    <w:rsid w:val="00E553E8"/>
    <w:rsid w:val="00E67275"/>
    <w:rsid w:val="00EA0F62"/>
    <w:rsid w:val="00EF61E2"/>
    <w:rsid w:val="00F27160"/>
    <w:rsid w:val="00F30853"/>
    <w:rsid w:val="00F85F25"/>
    <w:rsid w:val="00FB1348"/>
    <w:rsid w:val="00FE3DF4"/>
    <w:rsid w:val="00FF076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EC2"/>
    <w:pPr>
      <w:spacing w:after="0" w:line="240" w:lineRule="auto"/>
    </w:pPr>
    <w:rPr>
      <w:lang w:bidi="ar-SA"/>
    </w:rPr>
  </w:style>
  <w:style w:type="paragraph" w:styleId="Header">
    <w:name w:val="header"/>
    <w:basedOn w:val="Normal"/>
    <w:link w:val="HeaderChar"/>
    <w:uiPriority w:val="99"/>
    <w:unhideWhenUsed/>
    <w:rsid w:val="00C46EC2"/>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rsid w:val="00C46EC2"/>
    <w:rPr>
      <w:lang w:bidi="ar-SA"/>
    </w:rPr>
  </w:style>
  <w:style w:type="paragraph" w:styleId="ListParagraph">
    <w:name w:val="List Paragraph"/>
    <w:basedOn w:val="Normal"/>
    <w:uiPriority w:val="34"/>
    <w:qFormat/>
    <w:rsid w:val="00C46EC2"/>
    <w:pPr>
      <w:ind w:left="720"/>
      <w:contextualSpacing/>
    </w:pPr>
    <w:rPr>
      <w:lang w:bidi="ar-SA"/>
    </w:rPr>
  </w:style>
  <w:style w:type="table" w:styleId="TableGrid">
    <w:name w:val="Table Grid"/>
    <w:basedOn w:val="TableNormal"/>
    <w:uiPriority w:val="59"/>
    <w:rsid w:val="00C46EC2"/>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E6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62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90</cp:revision>
  <cp:lastPrinted>2019-07-30T09:26:00Z</cp:lastPrinted>
  <dcterms:created xsi:type="dcterms:W3CDTF">2019-07-23T07:42:00Z</dcterms:created>
  <dcterms:modified xsi:type="dcterms:W3CDTF">2019-07-30T10:46:00Z</dcterms:modified>
</cp:coreProperties>
</file>